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43C09" w14:textId="77777777" w:rsidR="001C773D" w:rsidRDefault="001C773D" w:rsidP="00C51391">
      <w:pPr>
        <w:rPr>
          <w:rFonts w:ascii="Times New Roman" w:hAnsi="Times New Roman" w:cs="Times New Roman"/>
        </w:rPr>
      </w:pPr>
    </w:p>
    <w:p w14:paraId="65BCEBDB" w14:textId="7DFBF474" w:rsidR="00C51391" w:rsidRDefault="00C51391" w:rsidP="00C51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F7DC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282D3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Załącznik Nr 1 do Zarządzenia </w:t>
      </w:r>
      <w:r w:rsidR="00AD5B73">
        <w:rPr>
          <w:rFonts w:ascii="Times New Roman" w:hAnsi="Times New Roman" w:cs="Times New Roman"/>
          <w:color w:val="000000" w:themeColor="text1"/>
        </w:rPr>
        <w:t>222</w:t>
      </w:r>
      <w:r w:rsidRPr="0098364A">
        <w:rPr>
          <w:rFonts w:ascii="Times New Roman" w:hAnsi="Times New Roman" w:cs="Times New Roman"/>
          <w:color w:val="000000" w:themeColor="text1"/>
        </w:rPr>
        <w:t>/202</w:t>
      </w:r>
      <w:r w:rsidR="0036538C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282D3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Burmistrza Radomyśla Wielkiego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282D3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z dnia </w:t>
      </w:r>
      <w:r w:rsidR="0036538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="00AD5B73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202</w:t>
      </w:r>
      <w:r w:rsidR="003653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3B283495" w14:textId="77777777" w:rsidR="00C51391" w:rsidRDefault="00C51391" w:rsidP="00282D35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111EA821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REGULAMIN PRACY KOMISJI KONKURSOWEJ</w:t>
      </w:r>
    </w:p>
    <w:p w14:paraId="6024A5AB" w14:textId="77777777" w:rsidR="00282D35" w:rsidRDefault="00282D35" w:rsidP="00282D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8F48D59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§1</w:t>
      </w:r>
    </w:p>
    <w:p w14:paraId="58DF95AD" w14:textId="77777777" w:rsidR="00282D35" w:rsidRDefault="00282D35" w:rsidP="00282D35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Konkursowa obraduje na posiedzeniach jawnych.</w:t>
      </w:r>
    </w:p>
    <w:p w14:paraId="147E01EA" w14:textId="77777777" w:rsidR="00282D35" w:rsidRDefault="00282D35" w:rsidP="00282D35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Pracami Komisji kieruje przewodniczący Komisji.</w:t>
      </w:r>
    </w:p>
    <w:p w14:paraId="411C2F58" w14:textId="77777777" w:rsidR="00282D35" w:rsidRDefault="00282D35" w:rsidP="00282D35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14:paraId="71512BCA" w14:textId="77777777" w:rsidR="00282D35" w:rsidRPr="00D64A1F" w:rsidRDefault="00282D35" w:rsidP="00282D35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§2</w:t>
      </w:r>
    </w:p>
    <w:p w14:paraId="5209E901" w14:textId="77777777" w:rsidR="00282D35" w:rsidRPr="00D64A1F" w:rsidRDefault="00282D35" w:rsidP="00282D35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Komisja rozpoczyna pracę z dniem jej powołania.</w:t>
      </w:r>
    </w:p>
    <w:p w14:paraId="613CB8AF" w14:textId="77777777" w:rsidR="00282D35" w:rsidRPr="00D64A1F" w:rsidRDefault="00282D35" w:rsidP="00282D35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Komisja kończy pracę z dniem podpisania umowy z wybranym oferentem.</w:t>
      </w:r>
    </w:p>
    <w:p w14:paraId="7185EBEF" w14:textId="77777777" w:rsidR="00282D35" w:rsidRPr="00D64A1F" w:rsidRDefault="00282D35" w:rsidP="00282D35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</w:rPr>
      </w:pPr>
    </w:p>
    <w:p w14:paraId="39B93246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§3</w:t>
      </w:r>
    </w:p>
    <w:p w14:paraId="10CA8A6A" w14:textId="77777777" w:rsidR="00282D35" w:rsidRPr="00D64A1F" w:rsidRDefault="00282D35" w:rsidP="00282D35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Członkowie Komisji po zapoznaniu się z wykazem złożonych ofert, zobowiązani są do złożenia pisemnego oświadczenia, którego treść stanowi załącznik Nr 1 do niniejszego Regulaminu.</w:t>
      </w:r>
    </w:p>
    <w:p w14:paraId="452CB5F6" w14:textId="77777777" w:rsidR="00282D35" w:rsidRPr="00D64A1F" w:rsidRDefault="00282D35" w:rsidP="00282D35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Do członków Komisji biorących udział w opiniowaniu ofert stosuje się przepisy ustawy z dnia 14 czerwca 1960 roku Kodeks postępowania administracyjnego dotyczące wyłączenia pracownika.</w:t>
      </w:r>
    </w:p>
    <w:p w14:paraId="5F4D73B5" w14:textId="77777777" w:rsidR="00282D35" w:rsidRPr="00D64A1F" w:rsidRDefault="00282D35" w:rsidP="00282D35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</w:rPr>
      </w:pPr>
    </w:p>
    <w:p w14:paraId="395CE2B0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§4</w:t>
      </w:r>
    </w:p>
    <w:p w14:paraId="3B713E0C" w14:textId="77777777" w:rsidR="00282D35" w:rsidRPr="00D64A1F" w:rsidRDefault="00282D35" w:rsidP="00282D35">
      <w:pPr>
        <w:spacing w:line="240" w:lineRule="auto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Komisja przystępując do opiniowania złożonych ofert, dokonuje kolejno następujących czynności:</w:t>
      </w:r>
    </w:p>
    <w:p w14:paraId="02663079" w14:textId="4013D9D0" w:rsidR="00282D35" w:rsidRPr="00D64A1F" w:rsidRDefault="00282D35" w:rsidP="00282D35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Otwiera koperty z ofertami.</w:t>
      </w:r>
    </w:p>
    <w:p w14:paraId="255E4AD4" w14:textId="13B89188" w:rsidR="00282D35" w:rsidRPr="00D64A1F" w:rsidRDefault="00282D35" w:rsidP="00282D35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Ustala, które z ofert spełniają warunki formalne określone w ustawie oraz w ogłoszeniu </w:t>
      </w:r>
      <w:r w:rsidRPr="00D64A1F">
        <w:rPr>
          <w:rFonts w:ascii="Times New Roman" w:hAnsi="Times New Roman" w:cs="Times New Roman"/>
          <w:bCs/>
          <w:sz w:val="24"/>
        </w:rPr>
        <w:br/>
        <w:t>o konkursie.</w:t>
      </w:r>
    </w:p>
    <w:p w14:paraId="2D697BB0" w14:textId="0D749D2A" w:rsidR="00282D35" w:rsidRPr="00D64A1F" w:rsidRDefault="00282D35" w:rsidP="00282D35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Jeżeli zaistniała konieczność, wzywa oferenta do złożenia dodatkowych wyjaśnień lub uzupełnień w zakresie określonym w załączniku nr 2 do niniejszego Regulaminu.</w:t>
      </w:r>
    </w:p>
    <w:p w14:paraId="42BAE328" w14:textId="0B3C3221" w:rsidR="00282D35" w:rsidRPr="00D64A1F" w:rsidRDefault="00282D35" w:rsidP="00282D35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Odrzuca oferty nie odpowiadające warunkom określonym w ustawie oraz w ogłoszeniu </w:t>
      </w:r>
      <w:r w:rsidRPr="00D64A1F">
        <w:rPr>
          <w:rFonts w:ascii="Times New Roman" w:hAnsi="Times New Roman" w:cs="Times New Roman"/>
          <w:bCs/>
          <w:sz w:val="24"/>
        </w:rPr>
        <w:br/>
        <w:t>o konkursie.</w:t>
      </w:r>
    </w:p>
    <w:p w14:paraId="16A955AB" w14:textId="0B5D3DAF" w:rsidR="00282D35" w:rsidRPr="00D64A1F" w:rsidRDefault="00282D35" w:rsidP="00282D35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Rozpatruje merytorycznie oferty spełniające warunki określone w ustawie oraz ogłoszeniu </w:t>
      </w:r>
      <w:r w:rsidRPr="00D64A1F">
        <w:rPr>
          <w:rFonts w:ascii="Times New Roman" w:hAnsi="Times New Roman" w:cs="Times New Roman"/>
          <w:bCs/>
          <w:sz w:val="24"/>
        </w:rPr>
        <w:br/>
        <w:t>o konkursie.</w:t>
      </w:r>
    </w:p>
    <w:p w14:paraId="79483651" w14:textId="77777777" w:rsidR="00282D35" w:rsidRPr="00D64A1F" w:rsidRDefault="00282D35" w:rsidP="00282D35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</w:rPr>
      </w:pPr>
    </w:p>
    <w:p w14:paraId="6258C047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§5</w:t>
      </w:r>
    </w:p>
    <w:p w14:paraId="01D55191" w14:textId="77777777" w:rsidR="00282D35" w:rsidRPr="00D64A1F" w:rsidRDefault="00282D35" w:rsidP="00282D35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Oferta, która uzyskała mniej niż 50 % maksymalnej liczby punktów możliwych do zdobycia, zostaje odrzucona. </w:t>
      </w:r>
    </w:p>
    <w:p w14:paraId="6FA6DF1F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§6</w:t>
      </w:r>
    </w:p>
    <w:p w14:paraId="6FCA91FC" w14:textId="77777777" w:rsidR="00282D35" w:rsidRPr="00D64A1F" w:rsidRDefault="00282D35" w:rsidP="00282D3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Z posiedzenia Komisji zostanie sporządzony protokół, który dla swojej ważności powinien być podpisany przez wszystkich członków komisji. </w:t>
      </w:r>
    </w:p>
    <w:p w14:paraId="494F6CB4" w14:textId="77777777" w:rsidR="00282D35" w:rsidRPr="00D64A1F" w:rsidRDefault="00282D35" w:rsidP="00282D3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Protokół powinien zawierać wykaz wszystkich złożonych ofert w ramach poszczególnych działań konkursowych ze wskazaniem:</w:t>
      </w:r>
    </w:p>
    <w:p w14:paraId="070A0E7C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nazwy oferenta,</w:t>
      </w:r>
    </w:p>
    <w:p w14:paraId="27DA5D67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nazwy zadania,</w:t>
      </w:r>
    </w:p>
    <w:p w14:paraId="7F3DEE4A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lastRenderedPageBreak/>
        <w:t>informacji o pozytywnej bądź negatywnej ocenie formalnej,</w:t>
      </w:r>
    </w:p>
    <w:p w14:paraId="05EB7DBB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informacji o złożonych wyjaśnieniach i uzupełnieniach,</w:t>
      </w:r>
    </w:p>
    <w:p w14:paraId="36431154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informacji o ocenie merytorycznej – przyznanej liczbie punktów,</w:t>
      </w:r>
    </w:p>
    <w:p w14:paraId="45FC854D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informacji o wyborze bądź odrzuceniu oferty,</w:t>
      </w:r>
    </w:p>
    <w:p w14:paraId="0392C740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uzasadnieniu wyboru bądź odrzuceniu oferty,</w:t>
      </w:r>
    </w:p>
    <w:p w14:paraId="30F2816C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wykazu oferentów, których oferta nie uzyskała wymaganej liczby minimum 50 % punktów,</w:t>
      </w:r>
    </w:p>
    <w:p w14:paraId="625BD54A" w14:textId="77777777" w:rsidR="00282D35" w:rsidRPr="00D64A1F" w:rsidRDefault="00282D35" w:rsidP="00282D3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wykazu oferentów, których oferta uzyskała wymagane minimum 50 % punktów. </w:t>
      </w:r>
    </w:p>
    <w:p w14:paraId="7812558A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§7</w:t>
      </w:r>
    </w:p>
    <w:p w14:paraId="72689148" w14:textId="77777777" w:rsidR="00282D35" w:rsidRPr="00D64A1F" w:rsidRDefault="00282D35" w:rsidP="00282D35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Protokół ten Komisja przedkłada Burmistrzowi, celem podjęcia ostatecznej decyzji o przyznaniu dotacji na realizację zadania publicznego.</w:t>
      </w:r>
    </w:p>
    <w:p w14:paraId="309A64A1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§8</w:t>
      </w:r>
    </w:p>
    <w:p w14:paraId="2E133680" w14:textId="77777777" w:rsidR="00282D35" w:rsidRPr="00D64A1F" w:rsidRDefault="00282D35" w:rsidP="00282D35">
      <w:pPr>
        <w:spacing w:line="240" w:lineRule="auto"/>
        <w:ind w:left="-142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Od decyzji Burmistrza nie przysługuje odwołanie.</w:t>
      </w:r>
    </w:p>
    <w:p w14:paraId="321EA750" w14:textId="77777777" w:rsidR="00282D35" w:rsidRPr="00D64A1F" w:rsidRDefault="00282D35" w:rsidP="00282D35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§9</w:t>
      </w:r>
    </w:p>
    <w:p w14:paraId="5D058798" w14:textId="77777777" w:rsidR="00282D35" w:rsidRPr="00D64A1F" w:rsidRDefault="00282D35" w:rsidP="00282D35">
      <w:pPr>
        <w:ind w:left="-142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>Informację o wynikach rozstrzygnięcia konkursu ofert zamieszcza się w Biuletynie Informacji Publicznej, na tablicy ogłoszeń Urzędu Miejskiego w Radomyślu Wielkim oraz na stronie internetowej Gminy Radomyśl Wielki.</w:t>
      </w:r>
    </w:p>
    <w:p w14:paraId="382FC2C3" w14:textId="77777777" w:rsidR="00282D35" w:rsidRPr="00D64A1F" w:rsidRDefault="00282D35" w:rsidP="00282D35">
      <w:pPr>
        <w:ind w:left="-142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   §10</w:t>
      </w:r>
    </w:p>
    <w:p w14:paraId="1B4F85F0" w14:textId="77777777" w:rsidR="00282D35" w:rsidRPr="00D64A1F" w:rsidRDefault="00282D35" w:rsidP="00282D35">
      <w:pPr>
        <w:ind w:left="-142"/>
        <w:jc w:val="both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Warunki oraz terminy realizacji zadania, finansowania i rozliczania zadania regulować będą umowy zawarte pomiędzy Gminą Radomyśl Wielki a wybranymi oferentami. </w:t>
      </w:r>
    </w:p>
    <w:p w14:paraId="54D20C85" w14:textId="77777777" w:rsidR="00282D35" w:rsidRPr="00D64A1F" w:rsidRDefault="00282D35" w:rsidP="00282D35">
      <w:pPr>
        <w:ind w:left="-142"/>
        <w:jc w:val="center"/>
        <w:rPr>
          <w:rFonts w:ascii="Times New Roman" w:hAnsi="Times New Roman" w:cs="Times New Roman"/>
          <w:bCs/>
          <w:sz w:val="24"/>
        </w:rPr>
      </w:pPr>
      <w:r w:rsidRPr="00D64A1F">
        <w:rPr>
          <w:rFonts w:ascii="Times New Roman" w:hAnsi="Times New Roman" w:cs="Times New Roman"/>
          <w:bCs/>
          <w:sz w:val="24"/>
        </w:rPr>
        <w:t xml:space="preserve">    §11</w:t>
      </w:r>
    </w:p>
    <w:p w14:paraId="19373D56" w14:textId="77777777" w:rsidR="00282D35" w:rsidRPr="001F1FEC" w:rsidRDefault="00282D35" w:rsidP="00282D35">
      <w:pPr>
        <w:ind w:left="-142"/>
        <w:jc w:val="both"/>
        <w:rPr>
          <w:rFonts w:ascii="Times New Roman" w:hAnsi="Times New Roman" w:cs="Times New Roman"/>
          <w:sz w:val="24"/>
        </w:rPr>
      </w:pPr>
      <w:r w:rsidRPr="00F970CD">
        <w:rPr>
          <w:rFonts w:ascii="Times New Roman" w:hAnsi="Times New Roman" w:cs="Times New Roman"/>
          <w:sz w:val="24"/>
        </w:rPr>
        <w:t>Komisja Konkursowa dokumentuje swoją pracę w formie pisemnej.</w:t>
      </w:r>
    </w:p>
    <w:p w14:paraId="3F800ED7" w14:textId="77777777" w:rsidR="00EF7DCB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51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C62DF1" w14:textId="77777777" w:rsidR="00EF7DCB" w:rsidRDefault="00EF7DCB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9CAD8CD" w14:textId="77777777" w:rsidR="00282D35" w:rsidRDefault="00EF7DCB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82F94F3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0503663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2FB1344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C56A1E2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256A3B5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EE840D0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365F90F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5F93809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CEE1B1A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0C88AF2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5277D7E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685B56F" w14:textId="77777777" w:rsidR="00282D35" w:rsidRDefault="00282D35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3DD363E" w14:textId="029841D8" w:rsidR="00C51391" w:rsidRPr="00C51391" w:rsidRDefault="00EF7DCB" w:rsidP="00C51391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282D35">
        <w:rPr>
          <w:rFonts w:ascii="Times New Roman" w:hAnsi="Times New Roman" w:cs="Times New Roman"/>
          <w:sz w:val="24"/>
          <w:szCs w:val="24"/>
        </w:rPr>
        <w:tab/>
      </w:r>
      <w:r w:rsidR="00C51391" w:rsidRPr="00C51391">
        <w:rPr>
          <w:rFonts w:ascii="Times New Roman" w:hAnsi="Times New Roman" w:cs="Times New Roman"/>
        </w:rPr>
        <w:t>Załącznik Nr 1</w:t>
      </w:r>
      <w:r w:rsidR="00C51391" w:rsidRPr="00C51391">
        <w:rPr>
          <w:rFonts w:ascii="Times New Roman" w:hAnsi="Times New Roman" w:cs="Times New Roman"/>
        </w:rPr>
        <w:br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  <w:t>do Regulaminu</w:t>
      </w:r>
      <w:r w:rsidR="00C51391" w:rsidRPr="00C51391">
        <w:rPr>
          <w:rFonts w:ascii="Times New Roman" w:hAnsi="Times New Roman" w:cs="Times New Roman"/>
        </w:rPr>
        <w:br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</w:r>
      <w:r w:rsidR="00C51391" w:rsidRPr="00C51391">
        <w:rPr>
          <w:rFonts w:ascii="Times New Roman" w:hAnsi="Times New Roman" w:cs="Times New Roman"/>
        </w:rPr>
        <w:tab/>
        <w:t>Komisji Konkursowej</w:t>
      </w:r>
    </w:p>
    <w:p w14:paraId="5876AB22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B90238C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3B096CA" w14:textId="77777777" w:rsidR="00C51391" w:rsidRPr="00D64A1F" w:rsidRDefault="00C51391" w:rsidP="00C51391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64A1F">
        <w:rPr>
          <w:rFonts w:ascii="Times New Roman" w:hAnsi="Times New Roman" w:cs="Times New Roman"/>
          <w:bCs/>
          <w:sz w:val="28"/>
          <w:szCs w:val="24"/>
        </w:rPr>
        <w:t>OŚWIADCZENIE CZŁONKA</w:t>
      </w:r>
    </w:p>
    <w:p w14:paraId="6895908F" w14:textId="77777777" w:rsidR="00C51391" w:rsidRPr="00D64A1F" w:rsidRDefault="00C51391" w:rsidP="00C51391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64A1F">
        <w:rPr>
          <w:rFonts w:ascii="Times New Roman" w:hAnsi="Times New Roman" w:cs="Times New Roman"/>
          <w:bCs/>
          <w:sz w:val="28"/>
          <w:szCs w:val="24"/>
        </w:rPr>
        <w:t>KOMISJI KONKURSOWEJ</w:t>
      </w:r>
    </w:p>
    <w:p w14:paraId="4CD79B3C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66B2C1C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887E372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51391">
        <w:rPr>
          <w:rFonts w:ascii="Times New Roman" w:hAnsi="Times New Roman" w:cs="Times New Roman"/>
          <w:sz w:val="24"/>
          <w:szCs w:val="24"/>
        </w:rPr>
        <w:t>Imię (imiona) ……………………………………………………………………………………</w:t>
      </w:r>
    </w:p>
    <w:p w14:paraId="702D6BDF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9903397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51391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………………………………………………………………………………………..</w:t>
      </w:r>
    </w:p>
    <w:p w14:paraId="4C17D8C9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9E461F3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98E7354" w14:textId="446E2CEA" w:rsidR="00C51391" w:rsidRPr="00C51391" w:rsidRDefault="00C51391" w:rsidP="00C51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391">
        <w:rPr>
          <w:rFonts w:ascii="Times New Roman" w:hAnsi="Times New Roman" w:cs="Times New Roman"/>
          <w:sz w:val="24"/>
          <w:szCs w:val="24"/>
        </w:rPr>
        <w:tab/>
        <w:t xml:space="preserve">W związku z powołaniem mnie przez Burmistrza Radomyśla Wielkiego Zarządzeniem </w:t>
      </w:r>
      <w:r w:rsidRPr="00D64A1F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AD5B73" w:rsidRPr="00D64A1F">
        <w:rPr>
          <w:rFonts w:ascii="Times New Roman" w:hAnsi="Times New Roman" w:cs="Times New Roman"/>
          <w:bCs/>
          <w:sz w:val="24"/>
          <w:szCs w:val="24"/>
        </w:rPr>
        <w:t>222</w:t>
      </w:r>
      <w:r w:rsidRPr="00D64A1F">
        <w:rPr>
          <w:rFonts w:ascii="Times New Roman" w:hAnsi="Times New Roman" w:cs="Times New Roman"/>
          <w:bCs/>
          <w:sz w:val="24"/>
          <w:szCs w:val="24"/>
        </w:rPr>
        <w:t>/202</w:t>
      </w:r>
      <w:r w:rsidR="005E1854" w:rsidRPr="00D64A1F">
        <w:rPr>
          <w:rFonts w:ascii="Times New Roman" w:hAnsi="Times New Roman" w:cs="Times New Roman"/>
          <w:bCs/>
          <w:sz w:val="24"/>
          <w:szCs w:val="24"/>
        </w:rPr>
        <w:t>5</w:t>
      </w:r>
      <w:r w:rsidRPr="00D64A1F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5E1854" w:rsidRPr="00D64A1F">
        <w:rPr>
          <w:rFonts w:ascii="Times New Roman" w:hAnsi="Times New Roman" w:cs="Times New Roman"/>
          <w:bCs/>
          <w:sz w:val="24"/>
          <w:szCs w:val="24"/>
        </w:rPr>
        <w:t>28</w:t>
      </w:r>
      <w:r w:rsidRPr="00D64A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854" w:rsidRPr="00D64A1F">
        <w:rPr>
          <w:rFonts w:ascii="Times New Roman" w:hAnsi="Times New Roman" w:cs="Times New Roman"/>
          <w:bCs/>
          <w:sz w:val="24"/>
          <w:szCs w:val="24"/>
        </w:rPr>
        <w:t>listopada</w:t>
      </w:r>
      <w:r w:rsidRPr="00D64A1F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5E1854" w:rsidRPr="00D64A1F">
        <w:rPr>
          <w:rFonts w:ascii="Times New Roman" w:hAnsi="Times New Roman" w:cs="Times New Roman"/>
          <w:bCs/>
          <w:sz w:val="24"/>
          <w:szCs w:val="24"/>
        </w:rPr>
        <w:t>25</w:t>
      </w:r>
      <w:r w:rsidRPr="00D64A1F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C51391">
        <w:rPr>
          <w:rFonts w:ascii="Times New Roman" w:hAnsi="Times New Roman" w:cs="Times New Roman"/>
          <w:sz w:val="24"/>
          <w:szCs w:val="24"/>
        </w:rPr>
        <w:t xml:space="preserve"> w skład Komisji Konkursowej do oceny ofert na realizację zadania publicznego z zakresu pomocy społecznej </w:t>
      </w:r>
      <w:r w:rsidR="005E1854">
        <w:rPr>
          <w:rFonts w:ascii="Times New Roman" w:hAnsi="Times New Roman" w:cs="Times New Roman"/>
          <w:sz w:val="24"/>
          <w:szCs w:val="24"/>
        </w:rPr>
        <w:t>pn.</w:t>
      </w:r>
      <w:r w:rsidRPr="00C51391">
        <w:rPr>
          <w:rFonts w:ascii="Times New Roman" w:hAnsi="Times New Roman" w:cs="Times New Roman"/>
          <w:sz w:val="24"/>
          <w:szCs w:val="24"/>
        </w:rPr>
        <w:t xml:space="preserve"> </w:t>
      </w:r>
      <w:r w:rsidR="005E1854">
        <w:rPr>
          <w:rFonts w:ascii="Times New Roman" w:hAnsi="Times New Roman" w:cs="Times New Roman"/>
          <w:sz w:val="24"/>
          <w:szCs w:val="24"/>
        </w:rPr>
        <w:t>„P</w:t>
      </w:r>
      <w:r w:rsidRPr="00C51391">
        <w:rPr>
          <w:rFonts w:ascii="Times New Roman" w:hAnsi="Times New Roman" w:cs="Times New Roman"/>
          <w:sz w:val="24"/>
          <w:szCs w:val="24"/>
        </w:rPr>
        <w:t>rowadzeni</w:t>
      </w:r>
      <w:r w:rsidR="005E1854">
        <w:rPr>
          <w:rFonts w:ascii="Times New Roman" w:hAnsi="Times New Roman" w:cs="Times New Roman"/>
          <w:sz w:val="24"/>
          <w:szCs w:val="24"/>
        </w:rPr>
        <w:t>e</w:t>
      </w:r>
      <w:r w:rsidRPr="00C51391">
        <w:rPr>
          <w:rFonts w:ascii="Times New Roman" w:hAnsi="Times New Roman" w:cs="Times New Roman"/>
          <w:sz w:val="24"/>
          <w:szCs w:val="24"/>
        </w:rPr>
        <w:t xml:space="preserve"> Środowiskowego Domu Samopomocy dla </w:t>
      </w:r>
      <w:r w:rsidR="005E1854">
        <w:rPr>
          <w:rFonts w:ascii="Times New Roman" w:hAnsi="Times New Roman" w:cs="Times New Roman"/>
          <w:sz w:val="24"/>
          <w:szCs w:val="24"/>
        </w:rPr>
        <w:t xml:space="preserve">37 </w:t>
      </w:r>
      <w:r w:rsidRPr="00C51391">
        <w:rPr>
          <w:rFonts w:ascii="Times New Roman" w:hAnsi="Times New Roman" w:cs="Times New Roman"/>
          <w:sz w:val="24"/>
          <w:szCs w:val="24"/>
        </w:rPr>
        <w:t xml:space="preserve">osób </w:t>
      </w:r>
      <w:r w:rsidR="005E1854">
        <w:rPr>
          <w:rFonts w:ascii="Times New Roman" w:hAnsi="Times New Roman" w:cs="Times New Roman"/>
          <w:sz w:val="24"/>
          <w:szCs w:val="24"/>
        </w:rPr>
        <w:t>z niepełnosprawnością intelektualną na terenie gminy Radomyśl Wielki”</w:t>
      </w:r>
      <w:r w:rsidRPr="00C51391">
        <w:rPr>
          <w:rFonts w:ascii="Times New Roman" w:hAnsi="Times New Roman" w:cs="Times New Roman"/>
          <w:sz w:val="24"/>
          <w:szCs w:val="24"/>
        </w:rPr>
        <w:t xml:space="preserve"> </w:t>
      </w:r>
      <w:r w:rsidRPr="00D64A1F">
        <w:rPr>
          <w:rFonts w:ascii="Times New Roman" w:hAnsi="Times New Roman" w:cs="Times New Roman"/>
          <w:bCs/>
          <w:sz w:val="24"/>
          <w:szCs w:val="24"/>
        </w:rPr>
        <w:t>oświadczam,</w:t>
      </w:r>
      <w:r w:rsidRPr="00C51391">
        <w:rPr>
          <w:rFonts w:ascii="Times New Roman" w:hAnsi="Times New Roman" w:cs="Times New Roman"/>
          <w:sz w:val="24"/>
          <w:szCs w:val="24"/>
        </w:rPr>
        <w:t xml:space="preserve"> że nie pozostaję w takim stosunku prawnym lub faktycznym z podmiotami biorącymi udział w konkursie, który może budzić uzasadnioną wątpliwość co do mojej bezstronności podczas oceniania ofert.</w:t>
      </w:r>
    </w:p>
    <w:p w14:paraId="48EB455E" w14:textId="77777777" w:rsidR="00C51391" w:rsidRPr="00C51391" w:rsidRDefault="00C51391" w:rsidP="00C51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0F78D" w14:textId="77777777" w:rsidR="00C51391" w:rsidRPr="00C51391" w:rsidRDefault="00C51391" w:rsidP="00C51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58BE0" w14:textId="77777777" w:rsidR="00C51391" w:rsidRPr="00C51391" w:rsidRDefault="00C51391" w:rsidP="00C51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3FE4B" w14:textId="77777777" w:rsidR="00C51391" w:rsidRPr="00C51391" w:rsidRDefault="00C51391" w:rsidP="00C5139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51391">
        <w:rPr>
          <w:rFonts w:ascii="Times New Roman" w:hAnsi="Times New Roman" w:cs="Times New Roman"/>
          <w:sz w:val="24"/>
          <w:szCs w:val="24"/>
        </w:rPr>
        <w:t>Radomyśl Wielki, dnia ……………………..</w:t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 w:rsidRPr="00C51391">
        <w:rPr>
          <w:rFonts w:ascii="Times New Roman" w:hAnsi="Times New Roman" w:cs="Times New Roman"/>
          <w:sz w:val="24"/>
          <w:szCs w:val="24"/>
        </w:rPr>
        <w:br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51391">
        <w:rPr>
          <w:rFonts w:ascii="Times New Roman" w:hAnsi="Times New Roman" w:cs="Times New Roman"/>
          <w:szCs w:val="24"/>
        </w:rPr>
        <w:t>(podpis członka Komisji)</w:t>
      </w:r>
    </w:p>
    <w:p w14:paraId="43FF6EFE" w14:textId="77777777" w:rsidR="00C51391" w:rsidRPr="00C51391" w:rsidRDefault="00C51391" w:rsidP="00C513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1E7C2" w14:textId="77777777" w:rsidR="00D63452" w:rsidRDefault="00D63452"/>
    <w:p w14:paraId="1634BD05" w14:textId="77777777" w:rsidR="00C51391" w:rsidRDefault="00C51391"/>
    <w:p w14:paraId="00441D7F" w14:textId="77777777" w:rsidR="00C51391" w:rsidRDefault="00C51391"/>
    <w:p w14:paraId="502C38D9" w14:textId="77777777" w:rsidR="00C51391" w:rsidRDefault="00C51391"/>
    <w:p w14:paraId="4B8DC103" w14:textId="77777777" w:rsidR="00C51391" w:rsidRDefault="00C51391"/>
    <w:p w14:paraId="183272B3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</w:rPr>
      </w:pPr>
      <w:r w:rsidRPr="00C51391"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1391">
        <w:rPr>
          <w:rFonts w:ascii="Times New Roman" w:hAnsi="Times New Roman" w:cs="Times New Roman"/>
        </w:rPr>
        <w:t>Załącznik Nr 2</w:t>
      </w:r>
      <w:r w:rsidRPr="00C51391">
        <w:rPr>
          <w:rFonts w:ascii="Times New Roman" w:hAnsi="Times New Roman" w:cs="Times New Roman"/>
        </w:rPr>
        <w:br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  <w:t>do Regulaminu</w:t>
      </w:r>
      <w:r w:rsidRPr="00C51391">
        <w:rPr>
          <w:rFonts w:ascii="Times New Roman" w:hAnsi="Times New Roman" w:cs="Times New Roman"/>
        </w:rPr>
        <w:br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  <w:t>Komisji Konkursowej</w:t>
      </w: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51391" w:rsidRPr="00C51391" w14:paraId="6FF2928E" w14:textId="77777777" w:rsidTr="00A06D45">
        <w:trPr>
          <w:trHeight w:val="983"/>
        </w:trPr>
        <w:tc>
          <w:tcPr>
            <w:tcW w:w="3114" w:type="dxa"/>
          </w:tcPr>
          <w:p w14:paraId="6266F200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ED3F3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  <w:szCs w:val="24"/>
              </w:rPr>
              <w:t>NAZWA ZADANIA</w:t>
            </w:r>
          </w:p>
          <w:p w14:paraId="2AF5E4F9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5DFA2D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14:paraId="33CB5687" w14:textId="77777777" w:rsidR="005E1854" w:rsidRDefault="005E1854" w:rsidP="008275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223BB" w14:textId="77777777" w:rsidR="00C51391" w:rsidRDefault="005E1854" w:rsidP="008275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</w:t>
            </w: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rowadzeni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 xml:space="preserve"> Środowiskowego Domu Samopomocy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 xml:space="preserve">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niepełnosprawnością intelektualną na terenie gminy Radomyśl Wielki</w:t>
            </w:r>
            <w:r w:rsidR="00C51391" w:rsidRPr="00C513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E536265" w14:textId="2BDF6250" w:rsidR="005E1854" w:rsidRPr="00C51391" w:rsidRDefault="005E1854" w:rsidP="008275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91" w:rsidRPr="00C51391" w14:paraId="54CF4AB5" w14:textId="77777777" w:rsidTr="00A06D45">
        <w:trPr>
          <w:trHeight w:val="1144"/>
        </w:trPr>
        <w:tc>
          <w:tcPr>
            <w:tcW w:w="3114" w:type="dxa"/>
          </w:tcPr>
          <w:p w14:paraId="47ED57EF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33986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  <w:szCs w:val="24"/>
              </w:rPr>
              <w:t>OFERENT</w:t>
            </w:r>
          </w:p>
          <w:p w14:paraId="4ED2B161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BBF11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14:paraId="060DA713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1F48C" w14:textId="77777777" w:rsidR="00C51391" w:rsidRPr="00C51391" w:rsidRDefault="00C51391" w:rsidP="00C51391">
      <w:pPr>
        <w:spacing w:line="259" w:lineRule="auto"/>
      </w:pPr>
    </w:p>
    <w:tbl>
      <w:tblPr>
        <w:tblStyle w:val="Tabela-Siatka"/>
        <w:tblW w:w="8959" w:type="dxa"/>
        <w:tblLook w:val="04A0" w:firstRow="1" w:lastRow="0" w:firstColumn="1" w:lastColumn="0" w:noHBand="0" w:noVBand="1"/>
      </w:tblPr>
      <w:tblGrid>
        <w:gridCol w:w="429"/>
        <w:gridCol w:w="6572"/>
        <w:gridCol w:w="980"/>
        <w:gridCol w:w="978"/>
      </w:tblGrid>
      <w:tr w:rsidR="00C51391" w:rsidRPr="00C51391" w14:paraId="70E05B48" w14:textId="77777777" w:rsidTr="00C51391">
        <w:trPr>
          <w:trHeight w:val="1504"/>
        </w:trPr>
        <w:tc>
          <w:tcPr>
            <w:tcW w:w="7001" w:type="dxa"/>
            <w:gridSpan w:val="2"/>
          </w:tcPr>
          <w:p w14:paraId="41BF5CD3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558ECCE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</w:rPr>
              <w:t>KARTA OCENY FORMALNEJ</w:t>
            </w:r>
          </w:p>
          <w:p w14:paraId="1F819918" w14:textId="77777777" w:rsidR="00C51391" w:rsidRPr="00D64A1F" w:rsidRDefault="00C51391" w:rsidP="00C5139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 w14:paraId="49DAE3AB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51391">
              <w:rPr>
                <w:rFonts w:ascii="Times New Roman" w:hAnsi="Times New Roman" w:cs="Times New Roman"/>
                <w:i/>
                <w:sz w:val="24"/>
              </w:rPr>
              <w:t>W przypadku pojawienia się chociażby jednej odpowiedzi negatywnej oferta zostaje odrzucona.</w:t>
            </w:r>
          </w:p>
          <w:p w14:paraId="6D5CE891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80" w:type="dxa"/>
          </w:tcPr>
          <w:p w14:paraId="2052ED87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286F086B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46A2C970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6E169BFC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</w:rPr>
              <w:t>TAK</w:t>
            </w:r>
          </w:p>
        </w:tc>
        <w:tc>
          <w:tcPr>
            <w:tcW w:w="978" w:type="dxa"/>
          </w:tcPr>
          <w:p w14:paraId="746B0BA1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49AA0DB5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1BDCBA17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7DDBB5F4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</w:rPr>
              <w:t>NIE</w:t>
            </w:r>
          </w:p>
        </w:tc>
      </w:tr>
      <w:tr w:rsidR="00C51391" w:rsidRPr="00C51391" w14:paraId="7D111562" w14:textId="77777777" w:rsidTr="00C51391">
        <w:trPr>
          <w:trHeight w:val="752"/>
        </w:trPr>
        <w:tc>
          <w:tcPr>
            <w:tcW w:w="429" w:type="dxa"/>
          </w:tcPr>
          <w:p w14:paraId="6A1ACCEB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13445A4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572" w:type="dxa"/>
          </w:tcPr>
          <w:p w14:paraId="6D605820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421C2A1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Czy oferta złożona została w terminie wskazanym w ogłoszeniu o konkursie ?</w:t>
            </w:r>
          </w:p>
        </w:tc>
        <w:tc>
          <w:tcPr>
            <w:tcW w:w="980" w:type="dxa"/>
          </w:tcPr>
          <w:p w14:paraId="3E346FD5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14:paraId="7CB313F2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0160183B" w14:textId="77777777" w:rsidTr="00C51391">
        <w:trPr>
          <w:trHeight w:val="752"/>
        </w:trPr>
        <w:tc>
          <w:tcPr>
            <w:tcW w:w="429" w:type="dxa"/>
          </w:tcPr>
          <w:p w14:paraId="136E5527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AC57916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572" w:type="dxa"/>
          </w:tcPr>
          <w:p w14:paraId="54C2F225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5D05546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Czy oferta złożona jest na właściwym formularzu wskazanym w ogłoszeniu o konkursie ?</w:t>
            </w:r>
          </w:p>
        </w:tc>
        <w:tc>
          <w:tcPr>
            <w:tcW w:w="980" w:type="dxa"/>
          </w:tcPr>
          <w:p w14:paraId="3464447C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14:paraId="05A40BA9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0B41AF65" w14:textId="77777777" w:rsidTr="00C51391">
        <w:trPr>
          <w:trHeight w:val="752"/>
        </w:trPr>
        <w:tc>
          <w:tcPr>
            <w:tcW w:w="429" w:type="dxa"/>
          </w:tcPr>
          <w:p w14:paraId="5E8E4DFF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453232E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572" w:type="dxa"/>
          </w:tcPr>
          <w:p w14:paraId="54795E19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F1BBC5F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Czy wszystkie rubryki zawarte w formularzu oferty zostały wypełnione ?</w:t>
            </w:r>
          </w:p>
        </w:tc>
        <w:tc>
          <w:tcPr>
            <w:tcW w:w="980" w:type="dxa"/>
          </w:tcPr>
          <w:p w14:paraId="761679CD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14:paraId="574B9FE3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1BC8E2C0" w14:textId="77777777" w:rsidTr="00C51391">
        <w:trPr>
          <w:trHeight w:val="752"/>
        </w:trPr>
        <w:tc>
          <w:tcPr>
            <w:tcW w:w="429" w:type="dxa"/>
          </w:tcPr>
          <w:p w14:paraId="71F266B1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B5A8C8F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572" w:type="dxa"/>
          </w:tcPr>
          <w:p w14:paraId="5BCF3851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B06AB2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Czy tematyka konkursu mieści się w treści statutowej oferenta ?</w:t>
            </w:r>
          </w:p>
          <w:p w14:paraId="05F9FE64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</w:tcPr>
          <w:p w14:paraId="62A0FFFE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14:paraId="55899FEB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2191EF2B" w14:textId="77777777" w:rsidTr="00C51391">
        <w:trPr>
          <w:trHeight w:val="738"/>
        </w:trPr>
        <w:tc>
          <w:tcPr>
            <w:tcW w:w="429" w:type="dxa"/>
          </w:tcPr>
          <w:p w14:paraId="04AF9434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ED5480F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572" w:type="dxa"/>
          </w:tcPr>
          <w:p w14:paraId="373A57FE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4E7E5E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Czy dołączono wszystkie wymagane załączniki ?</w:t>
            </w:r>
          </w:p>
          <w:p w14:paraId="6252C6D8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</w:tcPr>
          <w:p w14:paraId="1CA33F7C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14:paraId="3DC74AEB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174C083B" w14:textId="77777777" w:rsidTr="00C51391">
        <w:trPr>
          <w:trHeight w:val="807"/>
        </w:trPr>
        <w:tc>
          <w:tcPr>
            <w:tcW w:w="429" w:type="dxa"/>
          </w:tcPr>
          <w:p w14:paraId="7690F745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26B0A2D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572" w:type="dxa"/>
          </w:tcPr>
          <w:p w14:paraId="4F7240C8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2C09BA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Czy oferta została podpisana przez osobę/osoby upoważnione do składania oświadczeń woli w imieniu organizacji pozarządowej ?</w:t>
            </w:r>
          </w:p>
        </w:tc>
        <w:tc>
          <w:tcPr>
            <w:tcW w:w="980" w:type="dxa"/>
          </w:tcPr>
          <w:p w14:paraId="4D7E12F0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14:paraId="78A97074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20F29F77" w14:textId="77777777" w:rsidTr="00C513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2"/>
        </w:trPr>
        <w:tc>
          <w:tcPr>
            <w:tcW w:w="8959" w:type="dxa"/>
            <w:gridSpan w:val="4"/>
          </w:tcPr>
          <w:p w14:paraId="5AE47D19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Komisja Konkursowa stwierdza, że oferta kwalifikuje / nie kwalifikuje się do II etapu konkursu.</w:t>
            </w:r>
          </w:p>
          <w:p w14:paraId="0AA014BB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80BF2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Podpisy członków Komisji Konkursowej:</w:t>
            </w:r>
          </w:p>
          <w:p w14:paraId="78FF1DB9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481A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Przewodniczący: …………………………………</w:t>
            </w:r>
          </w:p>
          <w:p w14:paraId="00EEFE11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Członkowie:</w:t>
            </w:r>
          </w:p>
          <w:p w14:paraId="6B9585F3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A8D2" w14:textId="77777777" w:rsidR="00C51391" w:rsidRPr="00C51391" w:rsidRDefault="00C51391" w:rsidP="00C51391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65997B18" w14:textId="77777777" w:rsidR="00C51391" w:rsidRPr="00C51391" w:rsidRDefault="00C51391" w:rsidP="00C51391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4C143CC2" w14:textId="77777777" w:rsidR="00C51391" w:rsidRPr="00C51391" w:rsidRDefault="00C51391" w:rsidP="00C51391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F6BADAD" w14:textId="77777777" w:rsidR="00C51391" w:rsidRPr="00C51391" w:rsidRDefault="00C51391" w:rsidP="00C51391">
            <w:pPr>
              <w:spacing w:line="360" w:lineRule="auto"/>
            </w:pP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Radomyśl Wielki, dnia ……………………………</w:t>
            </w:r>
          </w:p>
        </w:tc>
      </w:tr>
    </w:tbl>
    <w:p w14:paraId="16DC5500" w14:textId="77777777" w:rsidR="00C51391" w:rsidRDefault="00C51391" w:rsidP="00C51391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1DB5A064" w14:textId="77777777" w:rsidR="00C51391" w:rsidRDefault="00C51391" w:rsidP="00C51391">
      <w:pPr>
        <w:spacing w:line="259" w:lineRule="auto"/>
        <w:rPr>
          <w:rFonts w:ascii="Times New Roman" w:hAnsi="Times New Roman" w:cs="Times New Roman"/>
        </w:rPr>
      </w:pPr>
    </w:p>
    <w:p w14:paraId="5EC5F747" w14:textId="44DD9D59" w:rsidR="00C51391" w:rsidRPr="005E1854" w:rsidRDefault="00C51391" w:rsidP="00C51391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C51391">
        <w:rPr>
          <w:rFonts w:ascii="Times New Roman" w:hAnsi="Times New Roman" w:cs="Times New Roman"/>
        </w:rPr>
        <w:t>Załącznik Nr 3</w:t>
      </w:r>
      <w:r w:rsidRPr="00C51391">
        <w:rPr>
          <w:rFonts w:ascii="Times New Roman" w:hAnsi="Times New Roman" w:cs="Times New Roman"/>
        </w:rPr>
        <w:br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  <w:t>do Regulaminu</w:t>
      </w:r>
      <w:r w:rsidRPr="00C51391">
        <w:rPr>
          <w:rFonts w:ascii="Times New Roman" w:hAnsi="Times New Roman" w:cs="Times New Roman"/>
        </w:rPr>
        <w:br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</w:r>
      <w:r w:rsidRPr="00C51391">
        <w:rPr>
          <w:rFonts w:ascii="Times New Roman" w:hAnsi="Times New Roman" w:cs="Times New Roman"/>
        </w:rPr>
        <w:tab/>
        <w:t>Komisji Konkursowej</w:t>
      </w:r>
    </w:p>
    <w:p w14:paraId="6BAC4238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51391">
        <w:rPr>
          <w:rFonts w:ascii="Times New Roman" w:hAnsi="Times New Roman" w:cs="Times New Roman"/>
          <w:sz w:val="24"/>
          <w:szCs w:val="24"/>
        </w:rPr>
        <w:t>Imię i nazwisko oceniającego ……………………………………………………….</w:t>
      </w:r>
    </w:p>
    <w:p w14:paraId="4A755FF8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51391" w:rsidRPr="00C51391" w14:paraId="302DCCAB" w14:textId="77777777" w:rsidTr="00A06D45">
        <w:trPr>
          <w:trHeight w:val="983"/>
        </w:trPr>
        <w:tc>
          <w:tcPr>
            <w:tcW w:w="3114" w:type="dxa"/>
          </w:tcPr>
          <w:p w14:paraId="13EF903A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7CC075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  <w:szCs w:val="24"/>
              </w:rPr>
              <w:t>NAZWA ZADANIA</w:t>
            </w:r>
          </w:p>
          <w:p w14:paraId="14F03BF9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96F69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66E52942" w14:textId="77777777" w:rsidR="005E1854" w:rsidRDefault="005E1854" w:rsidP="008275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FA7E" w14:textId="77777777" w:rsidR="00C51391" w:rsidRDefault="005E1854" w:rsidP="008275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>rowadzeni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 xml:space="preserve"> Środowiskowego Domu Samopomocy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Pr="00C51391">
              <w:rPr>
                <w:rFonts w:ascii="Times New Roman" w:hAnsi="Times New Roman" w:cs="Times New Roman"/>
                <w:sz w:val="24"/>
                <w:szCs w:val="24"/>
              </w:rPr>
              <w:t xml:space="preserve">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niepełnosprawnością intelektualną na terenie gminy Radomyśl Wielki”</w:t>
            </w:r>
          </w:p>
          <w:p w14:paraId="3973F293" w14:textId="723E9B9F" w:rsidR="005E1854" w:rsidRPr="00C51391" w:rsidRDefault="005E1854" w:rsidP="008275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91" w:rsidRPr="00C51391" w14:paraId="38E65073" w14:textId="77777777" w:rsidTr="00A06D45">
        <w:trPr>
          <w:trHeight w:val="872"/>
        </w:trPr>
        <w:tc>
          <w:tcPr>
            <w:tcW w:w="3114" w:type="dxa"/>
          </w:tcPr>
          <w:p w14:paraId="681178BC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51C27B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  <w:szCs w:val="24"/>
              </w:rPr>
              <w:t>OFERENT</w:t>
            </w:r>
          </w:p>
          <w:p w14:paraId="389E97AA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2D2A54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5ABDA817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91A4D" w14:textId="77777777" w:rsidR="00C51391" w:rsidRPr="00C51391" w:rsidRDefault="00C51391" w:rsidP="00C51391">
      <w:pPr>
        <w:spacing w:line="259" w:lineRule="auto"/>
      </w:pP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546"/>
        <w:gridCol w:w="2083"/>
      </w:tblGrid>
      <w:tr w:rsidR="00C51391" w:rsidRPr="00C51391" w14:paraId="25A48029" w14:textId="77777777" w:rsidTr="00A06D45">
        <w:trPr>
          <w:trHeight w:val="1265"/>
        </w:trPr>
        <w:tc>
          <w:tcPr>
            <w:tcW w:w="6981" w:type="dxa"/>
            <w:gridSpan w:val="2"/>
          </w:tcPr>
          <w:p w14:paraId="5062E399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CC24683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</w:rPr>
              <w:t>KARTA OCENY MERYTORYCZNEJ</w:t>
            </w:r>
          </w:p>
          <w:p w14:paraId="4417F8F0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6B5F803" w14:textId="29F34F66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51391">
              <w:rPr>
                <w:rFonts w:ascii="Times New Roman" w:hAnsi="Times New Roman" w:cs="Times New Roman"/>
                <w:i/>
                <w:sz w:val="24"/>
              </w:rPr>
              <w:t xml:space="preserve">Limit punktów za każde pytanie od 0 do </w:t>
            </w:r>
            <w:r w:rsidR="005E1854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C5139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6DF86959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83" w:type="dxa"/>
          </w:tcPr>
          <w:p w14:paraId="6DEE6880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E2BE95D" w14:textId="77777777" w:rsidR="00C51391" w:rsidRPr="00D64A1F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</w:rPr>
              <w:t>LICZBA PRZYZNANYCH PUNKTÓW</w:t>
            </w:r>
          </w:p>
        </w:tc>
      </w:tr>
      <w:tr w:rsidR="00C51391" w:rsidRPr="00C51391" w14:paraId="3541BCEC" w14:textId="77777777" w:rsidTr="00A06D45">
        <w:trPr>
          <w:trHeight w:val="756"/>
        </w:trPr>
        <w:tc>
          <w:tcPr>
            <w:tcW w:w="435" w:type="dxa"/>
          </w:tcPr>
          <w:p w14:paraId="32D5639C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5B32C9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546" w:type="dxa"/>
          </w:tcPr>
          <w:p w14:paraId="28B81E11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A662BDF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Zapotrzebowanie społeczne na zadanie świadczone w ramach oferty</w:t>
            </w:r>
          </w:p>
        </w:tc>
        <w:tc>
          <w:tcPr>
            <w:tcW w:w="2083" w:type="dxa"/>
          </w:tcPr>
          <w:p w14:paraId="7CADDE9A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1284DDBA" w14:textId="77777777" w:rsidTr="00A06D45">
        <w:trPr>
          <w:trHeight w:val="495"/>
        </w:trPr>
        <w:tc>
          <w:tcPr>
            <w:tcW w:w="435" w:type="dxa"/>
          </w:tcPr>
          <w:p w14:paraId="35F970B1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6510AA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546" w:type="dxa"/>
          </w:tcPr>
          <w:p w14:paraId="693D25D8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Kwalifikacje osób przy udziale których oferent będzie realizował zadania publiczne</w:t>
            </w:r>
          </w:p>
        </w:tc>
        <w:tc>
          <w:tcPr>
            <w:tcW w:w="2083" w:type="dxa"/>
          </w:tcPr>
          <w:p w14:paraId="69E1B25F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790DA5F3" w14:textId="77777777" w:rsidTr="00A06D45">
        <w:trPr>
          <w:trHeight w:val="495"/>
        </w:trPr>
        <w:tc>
          <w:tcPr>
            <w:tcW w:w="435" w:type="dxa"/>
          </w:tcPr>
          <w:p w14:paraId="0E3ADBAD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0A2AAF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546" w:type="dxa"/>
          </w:tcPr>
          <w:p w14:paraId="38141CD8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A356D2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Możliwość realizacji zadania publicznego przez wnioskodawcę</w:t>
            </w:r>
          </w:p>
        </w:tc>
        <w:tc>
          <w:tcPr>
            <w:tcW w:w="2083" w:type="dxa"/>
          </w:tcPr>
          <w:p w14:paraId="7346AAA6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5080B5AB" w14:textId="77777777" w:rsidTr="00A06D45">
        <w:trPr>
          <w:trHeight w:val="756"/>
        </w:trPr>
        <w:tc>
          <w:tcPr>
            <w:tcW w:w="435" w:type="dxa"/>
          </w:tcPr>
          <w:p w14:paraId="1BA46107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C2B05DD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546" w:type="dxa"/>
          </w:tcPr>
          <w:p w14:paraId="698CAB3A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491B5E6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Stopień zgodności oferty z tematyką konkursu</w:t>
            </w:r>
          </w:p>
          <w:p w14:paraId="74FC0C9F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047D2853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171C5BA0" w14:textId="77777777" w:rsidTr="00A06D45">
        <w:trPr>
          <w:trHeight w:val="1265"/>
        </w:trPr>
        <w:tc>
          <w:tcPr>
            <w:tcW w:w="435" w:type="dxa"/>
          </w:tcPr>
          <w:p w14:paraId="74C63FD4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48B98A1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546" w:type="dxa"/>
          </w:tcPr>
          <w:p w14:paraId="2A6B58FE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341CF87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Ocena przedstawionej kalkulacji kosztów realizacji zadania publicznego pod kątem ich celowości, gospodarności oraz efektywności wykorzystania</w:t>
            </w:r>
          </w:p>
          <w:p w14:paraId="3EC36448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14:paraId="68EAE9E8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2EBB38C8" w14:textId="77777777" w:rsidTr="00A06D45">
        <w:trPr>
          <w:trHeight w:val="812"/>
        </w:trPr>
        <w:tc>
          <w:tcPr>
            <w:tcW w:w="435" w:type="dxa"/>
          </w:tcPr>
          <w:p w14:paraId="35F3C3A5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3A56575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546" w:type="dxa"/>
          </w:tcPr>
          <w:p w14:paraId="5B323582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3BADAB" w14:textId="77777777" w:rsidR="00C51391" w:rsidRPr="00C51391" w:rsidRDefault="00C51391" w:rsidP="00C513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 xml:space="preserve">Analiza i ocena realizacji zleconych zadań publicznych </w:t>
            </w:r>
            <w:r w:rsidRPr="00C51391">
              <w:rPr>
                <w:rFonts w:ascii="Times New Roman" w:hAnsi="Times New Roman" w:cs="Times New Roman"/>
                <w:sz w:val="24"/>
              </w:rPr>
              <w:br/>
              <w:t xml:space="preserve">w przypadku oferenta, który w latach poprzednich realizował zlecone zadania publiczne, z uwzględnieniem rzetelności </w:t>
            </w:r>
            <w:r w:rsidRPr="00C51391">
              <w:rPr>
                <w:rFonts w:ascii="Times New Roman" w:hAnsi="Times New Roman" w:cs="Times New Roman"/>
                <w:sz w:val="24"/>
              </w:rPr>
              <w:br/>
              <w:t>i terminowości oraz sposobu rozliczania otrzymanych na ten cel środków</w:t>
            </w:r>
          </w:p>
        </w:tc>
        <w:tc>
          <w:tcPr>
            <w:tcW w:w="2083" w:type="dxa"/>
          </w:tcPr>
          <w:p w14:paraId="7C82531B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3F5A3F6F" w14:textId="77777777" w:rsidTr="00A06D45">
        <w:trPr>
          <w:trHeight w:val="812"/>
        </w:trPr>
        <w:tc>
          <w:tcPr>
            <w:tcW w:w="435" w:type="dxa"/>
          </w:tcPr>
          <w:p w14:paraId="5F7E21CD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4E3AAD0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1391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6546" w:type="dxa"/>
          </w:tcPr>
          <w:p w14:paraId="2D1CB246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0EFF08F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1391">
              <w:rPr>
                <w:rFonts w:ascii="Times New Roman" w:hAnsi="Times New Roman" w:cs="Times New Roman"/>
                <w:sz w:val="24"/>
              </w:rPr>
              <w:t>Staranność w przygotowaniu dokumentacji ofertowej</w:t>
            </w:r>
          </w:p>
        </w:tc>
        <w:tc>
          <w:tcPr>
            <w:tcW w:w="2083" w:type="dxa"/>
          </w:tcPr>
          <w:p w14:paraId="4FEC8294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391" w:rsidRPr="00C51391" w14:paraId="0ADCF138" w14:textId="77777777" w:rsidTr="00A06D45">
        <w:trPr>
          <w:trHeight w:val="724"/>
        </w:trPr>
        <w:tc>
          <w:tcPr>
            <w:tcW w:w="435" w:type="dxa"/>
          </w:tcPr>
          <w:p w14:paraId="04404CBC" w14:textId="77777777" w:rsidR="00C51391" w:rsidRPr="00C51391" w:rsidRDefault="00C51391" w:rsidP="00C51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46" w:type="dxa"/>
          </w:tcPr>
          <w:p w14:paraId="31CC7FBF" w14:textId="77777777" w:rsidR="00C51391" w:rsidRPr="00C51391" w:rsidRDefault="00C51391" w:rsidP="00C5139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14:paraId="0D4D85C0" w14:textId="77777777" w:rsidR="00C51391" w:rsidRPr="00D64A1F" w:rsidRDefault="00C51391" w:rsidP="00C51391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64A1F">
              <w:rPr>
                <w:rFonts w:ascii="Times New Roman" w:hAnsi="Times New Roman" w:cs="Times New Roman"/>
                <w:bCs/>
                <w:sz w:val="24"/>
              </w:rPr>
              <w:t>SUMA UZYSKANYCH PUNKTÓW</w:t>
            </w:r>
          </w:p>
        </w:tc>
        <w:tc>
          <w:tcPr>
            <w:tcW w:w="2083" w:type="dxa"/>
          </w:tcPr>
          <w:p w14:paraId="7210D58A" w14:textId="77777777" w:rsidR="00C51391" w:rsidRPr="00C51391" w:rsidRDefault="00C51391" w:rsidP="00C5139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91E9BFA" w14:textId="77777777" w:rsidR="00C51391" w:rsidRPr="00C51391" w:rsidRDefault="00C51391" w:rsidP="00C51391">
      <w:pPr>
        <w:spacing w:line="259" w:lineRule="auto"/>
      </w:pPr>
    </w:p>
    <w:p w14:paraId="0652AD3A" w14:textId="77777777" w:rsidR="00C51391" w:rsidRPr="00C51391" w:rsidRDefault="00C51391" w:rsidP="00C5139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51391">
        <w:rPr>
          <w:rFonts w:ascii="Times New Roman" w:hAnsi="Times New Roman" w:cs="Times New Roman"/>
          <w:sz w:val="24"/>
          <w:szCs w:val="24"/>
        </w:rPr>
        <w:t>Radomyśl Wielki, dnia ……………………………</w:t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  <w:t xml:space="preserve">   ……….…….…………………..</w:t>
      </w:r>
      <w:r w:rsidRPr="00C51391">
        <w:rPr>
          <w:rFonts w:ascii="Times New Roman" w:hAnsi="Times New Roman" w:cs="Times New Roman"/>
          <w:sz w:val="24"/>
          <w:szCs w:val="24"/>
        </w:rPr>
        <w:br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 w:val="24"/>
          <w:szCs w:val="24"/>
        </w:rPr>
        <w:tab/>
      </w:r>
      <w:r w:rsidRPr="00C51391">
        <w:rPr>
          <w:rFonts w:ascii="Times New Roman" w:hAnsi="Times New Roman" w:cs="Times New Roman"/>
          <w:szCs w:val="24"/>
        </w:rPr>
        <w:t>(podpis oceniającego)</w:t>
      </w:r>
    </w:p>
    <w:sectPr w:rsidR="00C51391" w:rsidRPr="00C51391" w:rsidSect="00282D3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D4A7A"/>
    <w:multiLevelType w:val="hybridMultilevel"/>
    <w:tmpl w:val="C8363BFE"/>
    <w:lvl w:ilvl="0" w:tplc="D096A07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C145017"/>
    <w:multiLevelType w:val="hybridMultilevel"/>
    <w:tmpl w:val="077A3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AC8"/>
    <w:multiLevelType w:val="hybridMultilevel"/>
    <w:tmpl w:val="12B62030"/>
    <w:lvl w:ilvl="0" w:tplc="40F457CE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8611D4"/>
    <w:multiLevelType w:val="hybridMultilevel"/>
    <w:tmpl w:val="8116C684"/>
    <w:lvl w:ilvl="0" w:tplc="026415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3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718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995163">
    <w:abstractNumId w:val="4"/>
  </w:num>
  <w:num w:numId="4" w16cid:durableId="1361010936">
    <w:abstractNumId w:val="3"/>
  </w:num>
  <w:num w:numId="5" w16cid:durableId="162523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D4"/>
    <w:rsid w:val="001C773D"/>
    <w:rsid w:val="00282D35"/>
    <w:rsid w:val="0036538C"/>
    <w:rsid w:val="003E75D4"/>
    <w:rsid w:val="005E1854"/>
    <w:rsid w:val="008275B9"/>
    <w:rsid w:val="00AD5B73"/>
    <w:rsid w:val="00B2189C"/>
    <w:rsid w:val="00B32AB8"/>
    <w:rsid w:val="00C51391"/>
    <w:rsid w:val="00D63452"/>
    <w:rsid w:val="00D64A1F"/>
    <w:rsid w:val="00ED20D8"/>
    <w:rsid w:val="00E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8BC7"/>
  <w15:chartTrackingRefBased/>
  <w15:docId w15:val="{A0C6594F-703E-4522-8F4E-EC6FF2C2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3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391"/>
    <w:pPr>
      <w:ind w:left="720"/>
      <w:contextualSpacing/>
    </w:pPr>
  </w:style>
  <w:style w:type="table" w:styleId="Tabela-Siatka">
    <w:name w:val="Table Grid"/>
    <w:basedOn w:val="Standardowy"/>
    <w:uiPriority w:val="39"/>
    <w:rsid w:val="00C5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10</cp:revision>
  <cp:lastPrinted>2025-12-01T07:32:00Z</cp:lastPrinted>
  <dcterms:created xsi:type="dcterms:W3CDTF">2020-12-03T13:15:00Z</dcterms:created>
  <dcterms:modified xsi:type="dcterms:W3CDTF">2025-12-02T06:40:00Z</dcterms:modified>
</cp:coreProperties>
</file>