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0EF4" w14:textId="6D2409D7" w:rsidR="000F1DE7" w:rsidRPr="00364842" w:rsidRDefault="000F1DE7" w:rsidP="000F1DE7">
      <w:pPr>
        <w:spacing w:after="0"/>
        <w:jc w:val="right"/>
        <w:rPr>
          <w:rFonts w:cstheme="minorHAnsi"/>
          <w:szCs w:val="24"/>
        </w:rPr>
      </w:pPr>
      <w:r w:rsidRPr="00364842">
        <w:rPr>
          <w:rFonts w:cstheme="minorHAnsi"/>
          <w:szCs w:val="24"/>
        </w:rPr>
        <w:t>Załącznik do Zarządzenia Nr</w:t>
      </w:r>
      <w:r w:rsidR="0037684A">
        <w:rPr>
          <w:rFonts w:cstheme="minorHAnsi"/>
          <w:szCs w:val="24"/>
        </w:rPr>
        <w:t xml:space="preserve"> </w:t>
      </w:r>
      <w:r w:rsidR="00C778CA">
        <w:rPr>
          <w:rFonts w:cstheme="minorHAnsi"/>
          <w:szCs w:val="24"/>
        </w:rPr>
        <w:t>2</w:t>
      </w:r>
      <w:r w:rsidR="0037684A">
        <w:rPr>
          <w:rFonts w:cstheme="minorHAnsi"/>
          <w:szCs w:val="24"/>
        </w:rPr>
        <w:t>05</w:t>
      </w:r>
      <w:r w:rsidRPr="00364842">
        <w:rPr>
          <w:rFonts w:cstheme="minorHAnsi"/>
          <w:szCs w:val="24"/>
        </w:rPr>
        <w:t>/202</w:t>
      </w:r>
      <w:r w:rsidR="0093655C" w:rsidRPr="00364842">
        <w:rPr>
          <w:rFonts w:cstheme="minorHAnsi"/>
          <w:szCs w:val="24"/>
        </w:rPr>
        <w:t>5</w:t>
      </w:r>
      <w:r w:rsidRPr="00364842">
        <w:rPr>
          <w:rFonts w:cstheme="minorHAnsi"/>
          <w:szCs w:val="24"/>
        </w:rPr>
        <w:t xml:space="preserve"> </w:t>
      </w:r>
      <w:r w:rsidRPr="00364842">
        <w:rPr>
          <w:rFonts w:cstheme="minorHAnsi"/>
          <w:szCs w:val="24"/>
        </w:rPr>
        <w:br/>
        <w:t xml:space="preserve">Burmistrza Radomyśla Wielkiego </w:t>
      </w:r>
      <w:r w:rsidRPr="00364842">
        <w:rPr>
          <w:rFonts w:cstheme="minorHAnsi"/>
          <w:szCs w:val="24"/>
        </w:rPr>
        <w:br/>
        <w:t xml:space="preserve">z dnia </w:t>
      </w:r>
      <w:r w:rsidR="009B4B54">
        <w:rPr>
          <w:rFonts w:cstheme="minorHAnsi"/>
          <w:color w:val="000000" w:themeColor="text1"/>
          <w:szCs w:val="24"/>
        </w:rPr>
        <w:t>06</w:t>
      </w:r>
      <w:r w:rsidRPr="00364842">
        <w:rPr>
          <w:rFonts w:cstheme="minorHAnsi"/>
          <w:color w:val="FF0000"/>
          <w:szCs w:val="24"/>
        </w:rPr>
        <w:t xml:space="preserve"> </w:t>
      </w:r>
      <w:r w:rsidR="009B4B54">
        <w:rPr>
          <w:rFonts w:cstheme="minorHAnsi"/>
          <w:color w:val="000000" w:themeColor="text1"/>
          <w:szCs w:val="24"/>
        </w:rPr>
        <w:t>listopada</w:t>
      </w:r>
      <w:r w:rsidR="0093655C" w:rsidRPr="007B18C9">
        <w:rPr>
          <w:rFonts w:cstheme="minorHAnsi"/>
          <w:color w:val="000000" w:themeColor="text1"/>
          <w:szCs w:val="24"/>
        </w:rPr>
        <w:t xml:space="preserve"> 2025</w:t>
      </w:r>
      <w:r w:rsidRPr="007B18C9">
        <w:rPr>
          <w:rFonts w:cstheme="minorHAnsi"/>
          <w:color w:val="000000" w:themeColor="text1"/>
          <w:szCs w:val="24"/>
        </w:rPr>
        <w:t xml:space="preserve"> </w:t>
      </w:r>
      <w:r w:rsidRPr="00364842">
        <w:rPr>
          <w:rFonts w:cstheme="minorHAnsi"/>
          <w:szCs w:val="24"/>
        </w:rPr>
        <w:t>roku</w:t>
      </w:r>
    </w:p>
    <w:p w14:paraId="5C7330CB" w14:textId="77777777" w:rsidR="000F1DE7" w:rsidRPr="00364842" w:rsidRDefault="000F1DE7" w:rsidP="000F1DE7">
      <w:pPr>
        <w:rPr>
          <w:rFonts w:cstheme="minorHAnsi"/>
          <w:b/>
          <w:sz w:val="28"/>
          <w:szCs w:val="24"/>
        </w:rPr>
      </w:pPr>
    </w:p>
    <w:p w14:paraId="4A23C432" w14:textId="77777777" w:rsidR="000F1DE7" w:rsidRPr="00364842" w:rsidRDefault="000F1DE7" w:rsidP="000F1DE7">
      <w:pPr>
        <w:rPr>
          <w:rFonts w:cstheme="minorHAnsi"/>
          <w:sz w:val="24"/>
          <w:szCs w:val="24"/>
        </w:rPr>
      </w:pPr>
    </w:p>
    <w:p w14:paraId="517A8653" w14:textId="53287676" w:rsidR="000F1DE7" w:rsidRPr="00364842" w:rsidRDefault="00364842" w:rsidP="000F1DE7">
      <w:pPr>
        <w:spacing w:after="0"/>
        <w:jc w:val="center"/>
        <w:rPr>
          <w:rFonts w:cstheme="minorHAnsi"/>
          <w:b/>
          <w:sz w:val="28"/>
          <w:szCs w:val="24"/>
        </w:rPr>
      </w:pPr>
      <w:r w:rsidRPr="00364842">
        <w:rPr>
          <w:rFonts w:cstheme="minorHAnsi"/>
          <w:b/>
          <w:sz w:val="28"/>
          <w:szCs w:val="24"/>
        </w:rPr>
        <w:t xml:space="preserve">O G  Ł O S Z E N I E </w:t>
      </w:r>
    </w:p>
    <w:p w14:paraId="3540122A" w14:textId="77777777" w:rsidR="00364842" w:rsidRPr="00364842" w:rsidRDefault="00364842" w:rsidP="000F1DE7">
      <w:pPr>
        <w:spacing w:after="0"/>
        <w:jc w:val="center"/>
        <w:rPr>
          <w:rFonts w:cstheme="minorHAnsi"/>
          <w:b/>
          <w:sz w:val="28"/>
          <w:szCs w:val="24"/>
        </w:rPr>
      </w:pPr>
    </w:p>
    <w:p w14:paraId="1FCEF51D" w14:textId="1A206B92" w:rsidR="000F1DE7" w:rsidRPr="00EA2FB9" w:rsidRDefault="00364842" w:rsidP="0033760F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64842">
        <w:rPr>
          <w:rFonts w:cstheme="minorHAnsi"/>
          <w:bCs/>
          <w:sz w:val="24"/>
        </w:rPr>
        <w:t xml:space="preserve">Burmistrz Radomyśla Wielkiego </w:t>
      </w:r>
      <w:r w:rsidR="000F1DE7" w:rsidRPr="00364842">
        <w:rPr>
          <w:rFonts w:cstheme="minorHAnsi"/>
          <w:bCs/>
          <w:sz w:val="24"/>
        </w:rPr>
        <w:t>ogłasza otwarty konkurs ofert na realizację zadania</w:t>
      </w:r>
      <w:r>
        <w:rPr>
          <w:rFonts w:cstheme="minorHAnsi"/>
          <w:bCs/>
          <w:sz w:val="24"/>
        </w:rPr>
        <w:t xml:space="preserve"> </w:t>
      </w:r>
      <w:r w:rsidR="000F1DE7" w:rsidRPr="00364842">
        <w:rPr>
          <w:rFonts w:cstheme="minorHAnsi"/>
          <w:bCs/>
          <w:sz w:val="24"/>
        </w:rPr>
        <w:t>publicznego</w:t>
      </w:r>
      <w:r w:rsidRPr="00364842">
        <w:rPr>
          <w:rFonts w:cstheme="minorHAnsi"/>
          <w:bCs/>
          <w:sz w:val="24"/>
        </w:rPr>
        <w:t xml:space="preserve"> w</w:t>
      </w:r>
      <w:r w:rsidR="000F1DE7" w:rsidRPr="00364842">
        <w:rPr>
          <w:rFonts w:cstheme="minorHAnsi"/>
          <w:bCs/>
          <w:sz w:val="24"/>
        </w:rPr>
        <w:t xml:space="preserve"> zakres</w:t>
      </w:r>
      <w:r w:rsidRPr="00364842">
        <w:rPr>
          <w:rFonts w:cstheme="minorHAnsi"/>
          <w:bCs/>
          <w:sz w:val="24"/>
        </w:rPr>
        <w:t>ie</w:t>
      </w:r>
      <w:r w:rsidR="000F1DE7" w:rsidRPr="00364842">
        <w:rPr>
          <w:rFonts w:cstheme="minorHAnsi"/>
          <w:bCs/>
          <w:sz w:val="24"/>
        </w:rPr>
        <w:t xml:space="preserve"> pomocy społecznej </w:t>
      </w:r>
      <w:r>
        <w:rPr>
          <w:rFonts w:cstheme="minorHAnsi"/>
          <w:bCs/>
          <w:sz w:val="24"/>
        </w:rPr>
        <w:t>pn</w:t>
      </w:r>
      <w:r w:rsidRPr="00CF7A39">
        <w:rPr>
          <w:rFonts w:cstheme="minorHAnsi"/>
          <w:bCs/>
          <w:sz w:val="24"/>
        </w:rPr>
        <w:t xml:space="preserve">. </w:t>
      </w:r>
      <w:r w:rsidRPr="00CF7A39">
        <w:rPr>
          <w:rFonts w:cstheme="minorHAnsi"/>
          <w:sz w:val="24"/>
          <w:szCs w:val="24"/>
        </w:rPr>
        <w:t xml:space="preserve">„Prowadzenie Środowiskowego Domu Samopomocy </w:t>
      </w:r>
      <w:r w:rsidRPr="00CF7A39">
        <w:rPr>
          <w:rFonts w:cstheme="minorHAnsi"/>
          <w:color w:val="000000" w:themeColor="text1"/>
          <w:sz w:val="24"/>
          <w:szCs w:val="24"/>
        </w:rPr>
        <w:t xml:space="preserve">dla </w:t>
      </w:r>
      <w:r w:rsidR="006A67C1">
        <w:rPr>
          <w:rFonts w:cstheme="minorHAnsi"/>
          <w:color w:val="000000" w:themeColor="text1"/>
          <w:sz w:val="24"/>
          <w:szCs w:val="24"/>
        </w:rPr>
        <w:t xml:space="preserve">36 </w:t>
      </w:r>
      <w:r w:rsidRPr="00CF7A39">
        <w:rPr>
          <w:rFonts w:cstheme="minorHAnsi"/>
          <w:color w:val="000000" w:themeColor="text1"/>
          <w:sz w:val="24"/>
          <w:szCs w:val="24"/>
        </w:rPr>
        <w:t>osób z niepełnosprawnością intelektualną na terenie gminy</w:t>
      </w:r>
      <w:r w:rsidR="00EA2FB9">
        <w:rPr>
          <w:rFonts w:cstheme="minorHAnsi"/>
          <w:color w:val="000000" w:themeColor="text1"/>
          <w:sz w:val="24"/>
          <w:szCs w:val="24"/>
        </w:rPr>
        <w:br/>
      </w:r>
      <w:r w:rsidRPr="00CF7A39">
        <w:rPr>
          <w:rFonts w:cstheme="minorHAnsi"/>
          <w:color w:val="000000" w:themeColor="text1"/>
          <w:sz w:val="24"/>
          <w:szCs w:val="24"/>
        </w:rPr>
        <w:t>Radomyśl Wielki”</w:t>
      </w:r>
    </w:p>
    <w:p w14:paraId="619E2FA0" w14:textId="77777777" w:rsidR="000F1DE7" w:rsidRPr="00364842" w:rsidRDefault="000F1DE7" w:rsidP="0033760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B147C48" w14:textId="5988CD8C" w:rsidR="00BB4F17" w:rsidRDefault="00117308" w:rsidP="0033760F">
      <w:pPr>
        <w:pStyle w:val="Akapitzlist"/>
        <w:tabs>
          <w:tab w:val="left" w:pos="0"/>
        </w:tabs>
        <w:spacing w:line="276" w:lineRule="auto"/>
        <w:ind w:left="0"/>
        <w:jc w:val="center"/>
        <w:rPr>
          <w:rFonts w:cstheme="minorHAnsi"/>
          <w:b/>
          <w:sz w:val="24"/>
          <w:szCs w:val="24"/>
        </w:rPr>
      </w:pPr>
      <w:r w:rsidRPr="00117308">
        <w:rPr>
          <w:rFonts w:cstheme="minorHAnsi"/>
          <w:b/>
          <w:sz w:val="24"/>
          <w:szCs w:val="24"/>
        </w:rPr>
        <w:t>Rodzaj zadania i wysokość środków przeznaczonych na jego realizację</w:t>
      </w:r>
      <w:r w:rsidR="000F1DE7" w:rsidRPr="00117308">
        <w:rPr>
          <w:rFonts w:cstheme="minorHAnsi"/>
          <w:b/>
          <w:sz w:val="24"/>
          <w:szCs w:val="24"/>
        </w:rPr>
        <w:t>:</w:t>
      </w:r>
    </w:p>
    <w:p w14:paraId="6FCAF81B" w14:textId="77777777" w:rsidR="003A6916" w:rsidRPr="00BB4F17" w:rsidRDefault="003A6916" w:rsidP="0033760F">
      <w:pPr>
        <w:pStyle w:val="Akapitzlist"/>
        <w:tabs>
          <w:tab w:val="left" w:pos="0"/>
        </w:tabs>
        <w:spacing w:line="276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427E14F0" w14:textId="2A619D53" w:rsidR="00661AB8" w:rsidRDefault="000F1DE7" w:rsidP="0033760F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236C">
        <w:rPr>
          <w:rFonts w:cstheme="minorHAnsi"/>
          <w:sz w:val="24"/>
          <w:szCs w:val="24"/>
        </w:rPr>
        <w:t xml:space="preserve">Rodzaj zadania: </w:t>
      </w:r>
      <w:r w:rsidR="00117308" w:rsidRPr="005E236C">
        <w:rPr>
          <w:rFonts w:cstheme="minorHAnsi"/>
          <w:sz w:val="24"/>
          <w:szCs w:val="24"/>
        </w:rPr>
        <w:t>zadanie w zakres</w:t>
      </w:r>
      <w:r w:rsidR="007C36D2">
        <w:rPr>
          <w:rFonts w:cstheme="minorHAnsi"/>
          <w:sz w:val="24"/>
          <w:szCs w:val="24"/>
        </w:rPr>
        <w:t>ie</w:t>
      </w:r>
      <w:r w:rsidR="00117308" w:rsidRPr="005E236C">
        <w:rPr>
          <w:rFonts w:cstheme="minorHAnsi"/>
          <w:sz w:val="24"/>
          <w:szCs w:val="24"/>
        </w:rPr>
        <w:t xml:space="preserve"> pomocy społecznej pn. „</w:t>
      </w:r>
      <w:r w:rsidR="00364842" w:rsidRPr="005E236C">
        <w:rPr>
          <w:rFonts w:cstheme="minorHAnsi"/>
          <w:bCs/>
          <w:color w:val="000000" w:themeColor="text1"/>
          <w:sz w:val="24"/>
          <w:szCs w:val="24"/>
        </w:rPr>
        <w:t>P</w:t>
      </w:r>
      <w:r w:rsidRPr="005E236C">
        <w:rPr>
          <w:rFonts w:cstheme="minorHAnsi"/>
          <w:bCs/>
          <w:color w:val="000000" w:themeColor="text1"/>
          <w:sz w:val="24"/>
          <w:szCs w:val="24"/>
        </w:rPr>
        <w:t xml:space="preserve">rowadzenie </w:t>
      </w:r>
      <w:r w:rsidR="00BB4F17" w:rsidRPr="005E236C">
        <w:rPr>
          <w:rFonts w:cstheme="minorHAnsi"/>
          <w:bCs/>
          <w:color w:val="000000" w:themeColor="text1"/>
          <w:sz w:val="24"/>
          <w:szCs w:val="24"/>
        </w:rPr>
        <w:t xml:space="preserve">  </w:t>
      </w:r>
      <w:r w:rsidRPr="005E236C">
        <w:rPr>
          <w:rFonts w:cstheme="minorHAnsi"/>
          <w:bCs/>
          <w:color w:val="000000" w:themeColor="text1"/>
          <w:sz w:val="24"/>
          <w:szCs w:val="24"/>
        </w:rPr>
        <w:t xml:space="preserve">Środowiskowego Domu Samopomocy dla </w:t>
      </w:r>
      <w:r w:rsidR="006A67C1">
        <w:rPr>
          <w:rFonts w:cstheme="minorHAnsi"/>
          <w:bCs/>
          <w:color w:val="000000" w:themeColor="text1"/>
          <w:sz w:val="24"/>
          <w:szCs w:val="24"/>
        </w:rPr>
        <w:t xml:space="preserve">36 </w:t>
      </w:r>
      <w:r w:rsidRPr="005E236C">
        <w:rPr>
          <w:rFonts w:cstheme="minorHAnsi"/>
          <w:bCs/>
          <w:color w:val="000000" w:themeColor="text1"/>
          <w:sz w:val="24"/>
          <w:szCs w:val="24"/>
        </w:rPr>
        <w:t xml:space="preserve">osób </w:t>
      </w:r>
      <w:r w:rsidR="00A43583" w:rsidRPr="005E236C">
        <w:rPr>
          <w:rFonts w:cstheme="minorHAnsi"/>
          <w:bCs/>
          <w:color w:val="000000" w:themeColor="text1"/>
          <w:sz w:val="24"/>
          <w:szCs w:val="24"/>
        </w:rPr>
        <w:t>z niepełnosprawnością intelektualną</w:t>
      </w:r>
      <w:r w:rsidRPr="005E236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64842" w:rsidRPr="005E236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64842" w:rsidRPr="005E236C">
        <w:rPr>
          <w:rFonts w:cstheme="minorHAnsi"/>
          <w:sz w:val="24"/>
          <w:szCs w:val="24"/>
        </w:rPr>
        <w:t>na terenie gminy Radomyśl Wielki</w:t>
      </w:r>
      <w:r w:rsidR="00117308" w:rsidRPr="005E236C">
        <w:rPr>
          <w:rFonts w:cstheme="minorHAnsi"/>
          <w:sz w:val="24"/>
          <w:szCs w:val="24"/>
        </w:rPr>
        <w:t>”</w:t>
      </w:r>
      <w:r w:rsidRPr="005E236C">
        <w:rPr>
          <w:rFonts w:cstheme="minorHAnsi"/>
          <w:sz w:val="24"/>
          <w:szCs w:val="24"/>
        </w:rPr>
        <w:t>.</w:t>
      </w:r>
    </w:p>
    <w:p w14:paraId="4D85F5F6" w14:textId="20475584" w:rsidR="005E236C" w:rsidRPr="00661AB8" w:rsidRDefault="005E236C" w:rsidP="0033760F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61AB8">
        <w:rPr>
          <w:rFonts w:cstheme="minorHAnsi"/>
          <w:bCs/>
          <w:sz w:val="24"/>
          <w:szCs w:val="24"/>
        </w:rPr>
        <w:t xml:space="preserve">Opis zadania: </w:t>
      </w:r>
      <w:r w:rsidR="00661AB8" w:rsidRPr="00661AB8">
        <w:rPr>
          <w:rFonts w:cstheme="minorHAnsi"/>
          <w:bCs/>
          <w:sz w:val="24"/>
          <w:szCs w:val="24"/>
        </w:rPr>
        <w:t xml:space="preserve">Prowadzenie środowiskowego domu samopomocy, świadczącego usługi w ramach indywidualnych i/lub zespołowych treningów samoobsługi i treningów umiejętności społecznych, polegających na nauce, rozwijaniu lub podtrzymywaniu umiejętności w zakresie czynności </w:t>
      </w:r>
      <w:r w:rsidR="003A6916">
        <w:rPr>
          <w:rFonts w:cstheme="minorHAnsi"/>
          <w:bCs/>
          <w:sz w:val="24"/>
          <w:szCs w:val="24"/>
        </w:rPr>
        <w:t>dnia</w:t>
      </w:r>
      <w:r w:rsidR="00661AB8" w:rsidRPr="00661AB8">
        <w:rPr>
          <w:rFonts w:cstheme="minorHAnsi"/>
          <w:bCs/>
          <w:sz w:val="24"/>
          <w:szCs w:val="24"/>
        </w:rPr>
        <w:t xml:space="preserve"> codziennego i funkcjonowania w życiu społecznym.</w:t>
      </w:r>
    </w:p>
    <w:p w14:paraId="6F6A51ED" w14:textId="77777777" w:rsidR="0064273C" w:rsidRDefault="000F1DE7" w:rsidP="0064273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A33E7">
        <w:rPr>
          <w:rFonts w:cstheme="minorHAnsi"/>
          <w:sz w:val="24"/>
          <w:szCs w:val="24"/>
        </w:rPr>
        <w:t>Wysokość dotacji na realizację zadania w 202</w:t>
      </w:r>
      <w:r w:rsidR="000837E4" w:rsidRPr="00EA33E7">
        <w:rPr>
          <w:rFonts w:cstheme="minorHAnsi"/>
          <w:sz w:val="24"/>
          <w:szCs w:val="24"/>
        </w:rPr>
        <w:t>6</w:t>
      </w:r>
      <w:r w:rsidRPr="00EA33E7">
        <w:rPr>
          <w:rFonts w:cstheme="minorHAnsi"/>
          <w:sz w:val="24"/>
          <w:szCs w:val="24"/>
        </w:rPr>
        <w:t xml:space="preserve"> roku wynosi: </w:t>
      </w:r>
      <w:r w:rsidR="00EA33E7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1 581 624</w:t>
      </w:r>
      <w:r w:rsidR="005F39EB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zł</w:t>
      </w:r>
      <w:r w:rsidR="00EA33E7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z czego: </w:t>
      </w:r>
      <w:r w:rsidR="00EA33E7" w:rsidRPr="0064273C">
        <w:rPr>
          <w:rFonts w:cstheme="minorHAnsi"/>
          <w:b/>
          <w:color w:val="000000" w:themeColor="text1"/>
          <w:sz w:val="24"/>
          <w:szCs w:val="24"/>
        </w:rPr>
        <w:t>1 511 364 zł</w:t>
      </w:r>
      <w:r w:rsidR="00EA33E7" w:rsidRPr="0064273C">
        <w:rPr>
          <w:rFonts w:cstheme="minorHAnsi"/>
          <w:bCs/>
          <w:color w:val="000000" w:themeColor="text1"/>
          <w:sz w:val="24"/>
          <w:szCs w:val="24"/>
        </w:rPr>
        <w:t xml:space="preserve"> - działalność bieżąca ŚDS</w:t>
      </w:r>
      <w:r w:rsidR="0064273C">
        <w:rPr>
          <w:rFonts w:cstheme="minorHAnsi"/>
          <w:bCs/>
          <w:color w:val="000000" w:themeColor="text1"/>
          <w:sz w:val="24"/>
          <w:szCs w:val="24"/>
        </w:rPr>
        <w:t xml:space="preserve">, </w:t>
      </w:r>
    </w:p>
    <w:p w14:paraId="0331EBD4" w14:textId="5CD5F69E" w:rsidR="00EA33E7" w:rsidRPr="0064273C" w:rsidRDefault="003A27E7" w:rsidP="0064273C">
      <w:pPr>
        <w:pStyle w:val="Akapitzlist"/>
        <w:spacing w:line="276" w:lineRule="auto"/>
        <w:ind w:left="689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273C">
        <w:rPr>
          <w:rFonts w:cstheme="minorHAnsi"/>
          <w:b/>
          <w:color w:val="000000" w:themeColor="text1"/>
          <w:sz w:val="24"/>
          <w:szCs w:val="24"/>
        </w:rPr>
        <w:t>70</w:t>
      </w:r>
      <w:r w:rsidR="00EA33E7" w:rsidRPr="0064273C">
        <w:rPr>
          <w:rFonts w:cstheme="minorHAnsi"/>
          <w:b/>
          <w:color w:val="000000" w:themeColor="text1"/>
          <w:sz w:val="24"/>
          <w:szCs w:val="24"/>
        </w:rPr>
        <w:t> 260 zł</w:t>
      </w:r>
      <w:r w:rsidR="00EA33E7" w:rsidRPr="0064273C">
        <w:rPr>
          <w:rFonts w:cstheme="minorHAnsi"/>
          <w:bCs/>
          <w:color w:val="000000" w:themeColor="text1"/>
          <w:sz w:val="24"/>
          <w:szCs w:val="24"/>
        </w:rPr>
        <w:t xml:space="preserve"> - dodatki motywacyjne</w:t>
      </w:r>
      <w:r w:rsidR="0064273C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99F9257" w14:textId="1762FF9D" w:rsidR="000F1DE7" w:rsidRPr="00EA33E7" w:rsidRDefault="005F39EB" w:rsidP="00EA33E7">
      <w:pPr>
        <w:spacing w:line="276" w:lineRule="auto"/>
        <w:ind w:left="689"/>
        <w:jc w:val="both"/>
        <w:rPr>
          <w:rFonts w:cstheme="minorHAnsi"/>
          <w:sz w:val="24"/>
          <w:szCs w:val="24"/>
        </w:rPr>
      </w:pPr>
      <w:r w:rsidRPr="00EA33E7">
        <w:rPr>
          <w:rFonts w:cstheme="minorHAnsi"/>
          <w:sz w:val="24"/>
          <w:szCs w:val="24"/>
        </w:rPr>
        <w:t>Całkowita kwota dotacji na realizację</w:t>
      </w:r>
      <w:r w:rsidR="00EA33E7" w:rsidRPr="00EA33E7">
        <w:rPr>
          <w:rFonts w:cstheme="minorHAnsi"/>
          <w:sz w:val="24"/>
          <w:szCs w:val="24"/>
        </w:rPr>
        <w:t xml:space="preserve"> </w:t>
      </w:r>
      <w:r w:rsidRPr="00EA33E7">
        <w:rPr>
          <w:rFonts w:cstheme="minorHAnsi"/>
          <w:sz w:val="24"/>
          <w:szCs w:val="24"/>
        </w:rPr>
        <w:t xml:space="preserve">zadania, przyznawana będzie co roku </w:t>
      </w:r>
      <w:r w:rsidR="0064273C">
        <w:rPr>
          <w:rFonts w:cstheme="minorHAnsi"/>
          <w:sz w:val="24"/>
          <w:szCs w:val="24"/>
        </w:rPr>
        <w:br/>
      </w:r>
      <w:r w:rsidRPr="00EA33E7">
        <w:rPr>
          <w:rFonts w:cstheme="minorHAnsi"/>
          <w:sz w:val="24"/>
          <w:szCs w:val="24"/>
        </w:rPr>
        <w:t>w wysokości ustalonej według decyzji Wojewody Podkarpackiego.</w:t>
      </w:r>
    </w:p>
    <w:p w14:paraId="4732EE22" w14:textId="7F15598E" w:rsidR="00BB4F17" w:rsidRPr="00364842" w:rsidRDefault="000F1DE7" w:rsidP="0033760F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364842">
        <w:rPr>
          <w:rFonts w:cstheme="minorHAnsi"/>
          <w:sz w:val="24"/>
          <w:szCs w:val="24"/>
        </w:rPr>
        <w:t>Kwota dotacji</w:t>
      </w:r>
      <w:r w:rsidR="006A67C1">
        <w:rPr>
          <w:rFonts w:cstheme="minorHAnsi"/>
          <w:sz w:val="24"/>
          <w:szCs w:val="24"/>
        </w:rPr>
        <w:t xml:space="preserve">, jak i liczba miejsc dotowanych </w:t>
      </w:r>
      <w:r w:rsidRPr="00364842">
        <w:rPr>
          <w:rFonts w:cstheme="minorHAnsi"/>
          <w:sz w:val="24"/>
          <w:szCs w:val="24"/>
        </w:rPr>
        <w:t xml:space="preserve">może ulec zmianie, w </w:t>
      </w:r>
      <w:r w:rsidR="006A67C1">
        <w:rPr>
          <w:rFonts w:cstheme="minorHAnsi"/>
          <w:sz w:val="24"/>
          <w:szCs w:val="24"/>
        </w:rPr>
        <w:t>wyniku</w:t>
      </w:r>
      <w:r w:rsidRPr="00364842">
        <w:rPr>
          <w:rFonts w:cstheme="minorHAnsi"/>
          <w:sz w:val="24"/>
          <w:szCs w:val="24"/>
        </w:rPr>
        <w:t xml:space="preserve"> decyzj</w:t>
      </w:r>
      <w:r w:rsidR="006A67C1">
        <w:rPr>
          <w:rFonts w:cstheme="minorHAnsi"/>
          <w:sz w:val="24"/>
          <w:szCs w:val="24"/>
        </w:rPr>
        <w:t>i</w:t>
      </w:r>
      <w:r w:rsidRPr="00364842">
        <w:rPr>
          <w:rFonts w:cstheme="minorHAnsi"/>
          <w:sz w:val="24"/>
          <w:szCs w:val="24"/>
        </w:rPr>
        <w:t xml:space="preserve"> </w:t>
      </w:r>
      <w:r w:rsidR="00117308">
        <w:rPr>
          <w:rFonts w:cstheme="minorHAnsi"/>
          <w:sz w:val="24"/>
          <w:szCs w:val="24"/>
        </w:rPr>
        <w:t>W</w:t>
      </w:r>
      <w:r w:rsidRPr="00364842">
        <w:rPr>
          <w:rFonts w:cstheme="minorHAnsi"/>
          <w:sz w:val="24"/>
          <w:szCs w:val="24"/>
        </w:rPr>
        <w:t>ojewody.</w:t>
      </w:r>
      <w:r w:rsidR="005F39EB" w:rsidRPr="00364842">
        <w:rPr>
          <w:rFonts w:cstheme="minorHAnsi"/>
          <w:sz w:val="24"/>
          <w:szCs w:val="24"/>
        </w:rPr>
        <w:t xml:space="preserve"> </w:t>
      </w:r>
    </w:p>
    <w:p w14:paraId="74C4934C" w14:textId="468D7D0A" w:rsidR="00BB4F17" w:rsidRDefault="00117308" w:rsidP="0033760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BB4F17">
        <w:rPr>
          <w:rFonts w:cstheme="minorHAnsi"/>
          <w:b/>
          <w:bCs/>
          <w:sz w:val="24"/>
          <w:szCs w:val="24"/>
        </w:rPr>
        <w:t>Zasady przyznawania dotacji</w:t>
      </w:r>
    </w:p>
    <w:p w14:paraId="1ADF5DF7" w14:textId="77777777" w:rsidR="003A6916" w:rsidRPr="00BB4F17" w:rsidRDefault="003A6916" w:rsidP="0033760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03246B1B" w14:textId="055F798D" w:rsidR="00117308" w:rsidRDefault="000F1DE7" w:rsidP="0033760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B4F17">
        <w:rPr>
          <w:rFonts w:cstheme="minorHAnsi"/>
          <w:sz w:val="24"/>
          <w:szCs w:val="24"/>
        </w:rPr>
        <w:t>Podmiotami uprawnionymi do złożenia ofert są</w:t>
      </w:r>
      <w:r w:rsidR="00117308" w:rsidRPr="00BB4F17">
        <w:rPr>
          <w:rFonts w:cstheme="minorHAnsi"/>
          <w:sz w:val="24"/>
          <w:szCs w:val="24"/>
        </w:rPr>
        <w:t xml:space="preserve"> organizacje pozarządowe, o których mowa w art. 3 ust. 2 </w:t>
      </w:r>
      <w:r w:rsidR="00BB4F17" w:rsidRPr="00BB4F17">
        <w:rPr>
          <w:rFonts w:cstheme="minorHAnsi"/>
          <w:sz w:val="24"/>
          <w:szCs w:val="24"/>
        </w:rPr>
        <w:t xml:space="preserve"> oraz art. 3 ust. 3 ustawy z dnia 24 kwietnia 2003 r. o działalności pożytku publicznego i o wolontariacie, prowadzące działalność statutową w zakresie objętym konkursem.</w:t>
      </w:r>
    </w:p>
    <w:p w14:paraId="4ED1F1FB" w14:textId="7AEBF375" w:rsidR="000E3EAE" w:rsidRDefault="000E3EAE" w:rsidP="0033760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dotację mogą ubiegać się podmioty, które spełniają łącznie następujące kryteria:</w:t>
      </w:r>
    </w:p>
    <w:p w14:paraId="7F630C92" w14:textId="451D8F04" w:rsidR="000E3EAE" w:rsidRDefault="000E3EAE" w:rsidP="0033760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prowadzą działalność statutową w zakresie określonym w ogłoszeniu o konkursie,</w:t>
      </w:r>
    </w:p>
    <w:p w14:paraId="352B848D" w14:textId="64D6D821" w:rsidR="000E3EAE" w:rsidRDefault="000E3EAE" w:rsidP="0033760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jest prowadzone w stosunku do nich postępowanie upadłościowe,</w:t>
      </w:r>
    </w:p>
    <w:p w14:paraId="33D0EBA5" w14:textId="51138BFE" w:rsidR="000E3EAE" w:rsidRDefault="000E3EAE" w:rsidP="0033760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gwarantują efektywność, jakość, terminowość</w:t>
      </w:r>
      <w:r w:rsidR="003A6916">
        <w:rPr>
          <w:rFonts w:cstheme="minorHAnsi"/>
          <w:sz w:val="24"/>
          <w:szCs w:val="24"/>
        </w:rPr>
        <w:t xml:space="preserve"> oraz</w:t>
      </w:r>
      <w:r>
        <w:rPr>
          <w:rFonts w:cstheme="minorHAnsi"/>
          <w:sz w:val="24"/>
          <w:szCs w:val="24"/>
        </w:rPr>
        <w:t xml:space="preserve"> oszczędność środków publicznych przy wykonywaniu zadania</w:t>
      </w:r>
      <w:r w:rsidR="003A6916">
        <w:rPr>
          <w:rFonts w:cstheme="minorHAnsi"/>
          <w:sz w:val="24"/>
          <w:szCs w:val="24"/>
        </w:rPr>
        <w:t>.</w:t>
      </w:r>
    </w:p>
    <w:p w14:paraId="51FA0A6C" w14:textId="42156713" w:rsidR="000E3EAE" w:rsidRPr="003A6916" w:rsidRDefault="000E3EAE" w:rsidP="003A691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Przyznana dotacja musi zostać wykorzystana na wydatki związane z przedmiotem zadania. </w:t>
      </w:r>
      <w:r w:rsidRPr="003A6916">
        <w:rPr>
          <w:rFonts w:cstheme="minorHAnsi"/>
          <w:sz w:val="24"/>
          <w:szCs w:val="24"/>
        </w:rPr>
        <w:t>Wydatki dotyczące realizacji zadania uznaje się za kwalifikowalne, jeżeli:</w:t>
      </w:r>
    </w:p>
    <w:p w14:paraId="006EA4C9" w14:textId="77777777" w:rsidR="000E3EAE" w:rsidRDefault="000E3EAE" w:rsidP="0033760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są niezbędne dla realizacji zadania,</w:t>
      </w:r>
    </w:p>
    <w:p w14:paraId="2FB45470" w14:textId="77777777" w:rsidR="000E3EAE" w:rsidRDefault="000E3EAE" w:rsidP="0033760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są racjonalne i efektywne,</w:t>
      </w:r>
    </w:p>
    <w:p w14:paraId="341826FA" w14:textId="77777777" w:rsidR="000E3EAE" w:rsidRDefault="000E3EAE" w:rsidP="0033760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zostały przewidziane w kalkulacji kosztów,</w:t>
      </w:r>
    </w:p>
    <w:p w14:paraId="1D9C2571" w14:textId="77777777" w:rsidR="000E3EAE" w:rsidRDefault="000E3EAE" w:rsidP="0033760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zostały udokumentowane,</w:t>
      </w:r>
    </w:p>
    <w:p w14:paraId="0A552F5E" w14:textId="77777777" w:rsidR="000E3EAE" w:rsidRDefault="000E3EAE" w:rsidP="0033760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dotyczą okresu realizacji zadania,</w:t>
      </w:r>
    </w:p>
    <w:p w14:paraId="0106D3AD" w14:textId="77777777" w:rsidR="000E3EAE" w:rsidRDefault="000E3EAE" w:rsidP="0033760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zostały faktycznie poniesione w okresie wskazanym w umowie.</w:t>
      </w:r>
    </w:p>
    <w:p w14:paraId="01DF25AE" w14:textId="6EEA8585" w:rsidR="00E23C95" w:rsidRDefault="00E23C95" w:rsidP="0033760F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kosztach realizacji zadania publicznego nie uwzględnia się (koszty niekwalifikowalne): </w:t>
      </w:r>
    </w:p>
    <w:p w14:paraId="4B57AA2C" w14:textId="0B025CF4" w:rsidR="00E23C95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przedsięwzięcia, które są dofinansowane z budżetu gminy lub jego funduszy celowych na podstawie przepisów szczególnych,</w:t>
      </w:r>
    </w:p>
    <w:p w14:paraId="528A83EF" w14:textId="66C2C06F" w:rsidR="00E23C95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pokrycie deficytu zrealizowanych wcześniej przedsięwzięć oraz refundację kosztów,</w:t>
      </w:r>
    </w:p>
    <w:p w14:paraId="1066148E" w14:textId="0278416F" w:rsidR="00E23C95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remonty budynków,</w:t>
      </w:r>
    </w:p>
    <w:p w14:paraId="069FF6BD" w14:textId="4BD4A4AD" w:rsidR="00E23C95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zadania inwestycyjne,</w:t>
      </w:r>
    </w:p>
    <w:p w14:paraId="1F89C281" w14:textId="1E3854A5" w:rsidR="00E23C95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działalność gospodarczą podmiotów prowadzących działalność pożytku publicznego,</w:t>
      </w:r>
    </w:p>
    <w:p w14:paraId="4634DC6A" w14:textId="721406FE" w:rsidR="00E23C95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gruntów,</w:t>
      </w:r>
    </w:p>
    <w:p w14:paraId="154106FD" w14:textId="6C4E1CD1" w:rsidR="000E3EAE" w:rsidRPr="0033760F" w:rsidRDefault="00E23C95" w:rsidP="0033760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udzielanie pomocy finansowej osobom fizycznym lub prawnym.</w:t>
      </w:r>
    </w:p>
    <w:p w14:paraId="69B5FAB2" w14:textId="0BDE23C4" w:rsidR="00BB4F17" w:rsidRDefault="00BB4F17" w:rsidP="0033760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Złożenie oferty nie jest równoznaczne z przyznaniem dotacji, jak również nie gwarantuje przyznania dotacji we wnioskowanej wysokości.</w:t>
      </w:r>
    </w:p>
    <w:p w14:paraId="2C36814A" w14:textId="22682DAD" w:rsidR="00BB4F17" w:rsidRPr="00EA2FB9" w:rsidRDefault="00BB4F17" w:rsidP="0033760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konkursie zostanie wybrana jedna oferta.</w:t>
      </w:r>
    </w:p>
    <w:p w14:paraId="671F5E79" w14:textId="77777777" w:rsidR="00D753D3" w:rsidRDefault="00D753D3" w:rsidP="0033760F">
      <w:pPr>
        <w:pStyle w:val="Akapitzlist"/>
        <w:spacing w:line="276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309F5E34" w14:textId="6961C715" w:rsidR="00BB4F17" w:rsidRDefault="00BB4F17" w:rsidP="0033760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BB4F17">
        <w:rPr>
          <w:rFonts w:cstheme="minorHAnsi"/>
          <w:b/>
          <w:bCs/>
          <w:sz w:val="24"/>
          <w:szCs w:val="24"/>
        </w:rPr>
        <w:t>Termin i warunki realizacji zadania</w:t>
      </w:r>
    </w:p>
    <w:p w14:paraId="43654B42" w14:textId="77777777" w:rsidR="003A6916" w:rsidRDefault="003A6916" w:rsidP="0033760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32EE639E" w14:textId="77777777" w:rsidR="00BB4F17" w:rsidRPr="00EA2FB9" w:rsidRDefault="00BB4F17" w:rsidP="0033760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42">
        <w:rPr>
          <w:rFonts w:cstheme="minorHAnsi"/>
          <w:sz w:val="24"/>
          <w:szCs w:val="24"/>
        </w:rPr>
        <w:t xml:space="preserve">Termin realizacji zadania: </w:t>
      </w:r>
      <w:r w:rsidRPr="00364842">
        <w:rPr>
          <w:rFonts w:cstheme="minorHAnsi"/>
          <w:sz w:val="24"/>
          <w:szCs w:val="24"/>
          <w:u w:val="single"/>
        </w:rPr>
        <w:t>od 1 stycznia 2026 r. do 31 grudnia 2026 r.</w:t>
      </w:r>
      <w:r w:rsidRPr="00364842">
        <w:rPr>
          <w:rFonts w:cstheme="minorHAnsi"/>
          <w:sz w:val="24"/>
          <w:szCs w:val="24"/>
        </w:rPr>
        <w:t xml:space="preserve"> oraz </w:t>
      </w:r>
      <w:r w:rsidRPr="00364842">
        <w:rPr>
          <w:rFonts w:cstheme="minorHAnsi"/>
          <w:sz w:val="24"/>
          <w:szCs w:val="24"/>
          <w:u w:val="single"/>
        </w:rPr>
        <w:t>docelowo do 31 grudnia 2030 r.</w:t>
      </w:r>
      <w:r w:rsidRPr="00364842">
        <w:rPr>
          <w:rFonts w:cstheme="minorHAnsi"/>
          <w:sz w:val="24"/>
          <w:szCs w:val="24"/>
        </w:rPr>
        <w:t xml:space="preserve"> z zastrzeżeniem, iż termin realizacji zadania może zostać skrócony w przypadku braku finansowania zadania przez Wojewodę.</w:t>
      </w:r>
    </w:p>
    <w:p w14:paraId="79F1DF58" w14:textId="69D963BD" w:rsidR="00EA2FB9" w:rsidRPr="00722512" w:rsidRDefault="00EA2FB9" w:rsidP="0033760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Miejsce realizacji zadania: Pień 41, 39-310 Radomyśl Wielki.</w:t>
      </w:r>
      <w:r w:rsidR="00722512">
        <w:rPr>
          <w:rFonts w:cstheme="minorHAnsi"/>
          <w:sz w:val="24"/>
          <w:szCs w:val="24"/>
        </w:rPr>
        <w:t xml:space="preserve"> </w:t>
      </w:r>
    </w:p>
    <w:p w14:paraId="6E7B5863" w14:textId="77777777" w:rsidR="006A67C1" w:rsidRDefault="00722512" w:rsidP="006A67C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Gmina Radomyśl Wielki posiada tytuł prawny do budynku zlokalizowanego pod adresem Pień 41. </w:t>
      </w:r>
    </w:p>
    <w:p w14:paraId="51AA8866" w14:textId="6AB80002" w:rsidR="000E3EAE" w:rsidRPr="000E3EAE" w:rsidRDefault="00722512" w:rsidP="006A67C1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Beneficjentami zadania są osoby z niepełnosprawnością intelektualną </w:t>
      </w:r>
      <w:r w:rsidR="000E3EAE">
        <w:rPr>
          <w:rFonts w:cstheme="minorHAnsi"/>
          <w:sz w:val="24"/>
          <w:szCs w:val="24"/>
        </w:rPr>
        <w:t>z terenu Gminy Radomyśl Wielki oraz innych gmin.</w:t>
      </w:r>
      <w:r w:rsidR="000E3EAE" w:rsidRPr="000E3EAE">
        <w:rPr>
          <w:rFonts w:cstheme="minorHAnsi"/>
          <w:sz w:val="24"/>
          <w:szCs w:val="24"/>
        </w:rPr>
        <w:t xml:space="preserve"> </w:t>
      </w:r>
    </w:p>
    <w:p w14:paraId="41648BC3" w14:textId="59F80E81" w:rsidR="00BB4F17" w:rsidRPr="005E236C" w:rsidRDefault="00BB4F17" w:rsidP="0033760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BB4F17">
        <w:rPr>
          <w:rFonts w:cstheme="minorHAnsi"/>
          <w:sz w:val="24"/>
          <w:szCs w:val="24"/>
        </w:rPr>
        <w:t xml:space="preserve">Wymaga się, aby Środowiskowy Dom Samopomocy działał co najmniej </w:t>
      </w:r>
      <w:r w:rsidRPr="00BB4F17">
        <w:rPr>
          <w:rFonts w:cstheme="minorHAnsi"/>
          <w:color w:val="000000" w:themeColor="text1"/>
          <w:sz w:val="24"/>
          <w:szCs w:val="24"/>
        </w:rPr>
        <w:t xml:space="preserve">5 dni w tygodniu po 8 godzin dziennie i funkcjonował zgodnie z </w:t>
      </w:r>
      <w:r w:rsidRPr="00BB4F17">
        <w:rPr>
          <w:rFonts w:cstheme="minorHAnsi"/>
          <w:sz w:val="24"/>
          <w:szCs w:val="24"/>
        </w:rPr>
        <w:t xml:space="preserve">zapisami zawartymi w ustawie z dnia 12 marca 2004 r. o pomocy społecznej </w:t>
      </w:r>
      <w:r w:rsidRPr="00BB4F17">
        <w:rPr>
          <w:rFonts w:cstheme="minorHAnsi"/>
          <w:color w:val="000000" w:themeColor="text1"/>
          <w:sz w:val="24"/>
          <w:szCs w:val="24"/>
        </w:rPr>
        <w:t xml:space="preserve">(Dz. U. z 2025 poz. 1214), </w:t>
      </w:r>
      <w:r w:rsidRPr="00BB4F17">
        <w:rPr>
          <w:rFonts w:cstheme="minorHAnsi"/>
          <w:sz w:val="24"/>
          <w:szCs w:val="24"/>
        </w:rPr>
        <w:t xml:space="preserve">ustawie z dnia 19 sierpnia 1994 r. o ochronie zdrowia psychicznego </w:t>
      </w:r>
      <w:r w:rsidRPr="00BB4F17">
        <w:rPr>
          <w:rFonts w:cstheme="minorHAnsi"/>
          <w:color w:val="000000" w:themeColor="text1"/>
          <w:sz w:val="24"/>
          <w:szCs w:val="24"/>
        </w:rPr>
        <w:t xml:space="preserve">(Dz. U. z 2024 poz. 917), </w:t>
      </w:r>
      <w:r w:rsidRPr="00BB4F17">
        <w:rPr>
          <w:rFonts w:cstheme="minorHAnsi"/>
          <w:sz w:val="24"/>
          <w:szCs w:val="24"/>
        </w:rPr>
        <w:t xml:space="preserve">oraz </w:t>
      </w:r>
      <w:r w:rsidRPr="00BB4F17">
        <w:rPr>
          <w:rFonts w:cstheme="minorHAnsi"/>
          <w:sz w:val="24"/>
          <w:szCs w:val="24"/>
        </w:rPr>
        <w:lastRenderedPageBreak/>
        <w:t xml:space="preserve">zgodnie z Rozporządzeniem Ministra Pracy i Polityki Społecznej z dnia 9 grudnia 2010 r. w sprawie środowiskowych domów samopomocy </w:t>
      </w:r>
      <w:r w:rsidRPr="00BB4F17">
        <w:rPr>
          <w:rFonts w:cstheme="minorHAnsi"/>
          <w:color w:val="000000" w:themeColor="text1"/>
          <w:sz w:val="24"/>
          <w:szCs w:val="24"/>
        </w:rPr>
        <w:t>(Dz. U. 2020 poz. 249).</w:t>
      </w:r>
    </w:p>
    <w:p w14:paraId="5F248BE3" w14:textId="3B99C94B" w:rsidR="005E236C" w:rsidRDefault="005E236C" w:rsidP="0033760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Podmiot realizujący zadanie powinien posiadać co najmniej 3-letnie doświadczenie </w:t>
      </w:r>
      <w:r w:rsidR="00661AB8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w realizacji zadania o podobnych charakterze.</w:t>
      </w:r>
    </w:p>
    <w:p w14:paraId="59C1E978" w14:textId="5031F35A" w:rsidR="00EA2FB9" w:rsidRDefault="00EA2FB9" w:rsidP="0033760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Zapewnienie dostępności osobom ze szczególnymi potrzebami:</w:t>
      </w:r>
    </w:p>
    <w:p w14:paraId="028B11A2" w14:textId="15CC1ABD" w:rsidR="00EA2FB9" w:rsidRDefault="00EA2FB9" w:rsidP="0033760F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Zadania publiczne powinny być zaprojektowane i realizowane przez oferentów </w:t>
      </w:r>
      <w:r w:rsidR="00661AB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taki sposób, aby zapewniały </w:t>
      </w:r>
      <w:r w:rsidR="00A221A7">
        <w:rPr>
          <w:rFonts w:cstheme="minorHAnsi"/>
          <w:sz w:val="24"/>
          <w:szCs w:val="24"/>
        </w:rPr>
        <w:t>pełny i skuteczny udział osób ze szczególnymi potrzebami na zasadzie równości z innymi osobami. Zapewnienie dostępności przez Zleceniobiorcę oznacza obowiązek osiągnięcia stanu faktycznego, w którym osoba ze szczególnymi potrzebami jako odbiorca zadania publicznego, może w nim uczestniczyć na zasadzie równości z innymi osobami.</w:t>
      </w:r>
    </w:p>
    <w:p w14:paraId="448DDBC8" w14:textId="4549661E" w:rsidR="005E236C" w:rsidRDefault="00A221A7" w:rsidP="0033760F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umowie o powierzenie realizacji zadania publicznego Zleceniodawca określi szczegółowe sposoby służące zapewnieniu przez Zleceniobiorcę dostępności osobom ze szczególnymi potrzebami w zakresie realizacji zadań publicznych, </w:t>
      </w:r>
      <w:r w:rsidR="00661AB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uwzględnieniem minimalnych wymagań, o których mowa w art. 6 ustawy z dnia 19 lipca 2019 r. o zapewnieniu dostępności osobom ze szczególnymi potrzebami, </w:t>
      </w:r>
      <w:r w:rsidR="00661AB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 ile jest to możliwe, z uwzględnieniem uniwersalnego projektowania. Dostępność definiowana jest jako dostępność architektoniczna, cyfrowa, informacyjno-komunikacyjna.</w:t>
      </w:r>
    </w:p>
    <w:p w14:paraId="2C57AE58" w14:textId="3F3872FB" w:rsidR="005E236C" w:rsidRDefault="005E236C" w:rsidP="0033760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Oczekiwane rezultaty:</w:t>
      </w:r>
    </w:p>
    <w:p w14:paraId="5890E8F4" w14:textId="6B655A00" w:rsidR="005E236C" w:rsidRDefault="005E236C" w:rsidP="0033760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Wzrost lub utrzymanie poziomu i zakresu samodzielności uczestników zajęć </w:t>
      </w:r>
      <w:r w:rsidR="002C527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środowiskowym domu samopomocy,</w:t>
      </w:r>
    </w:p>
    <w:p w14:paraId="5610444A" w14:textId="50672B39" w:rsidR="005E236C" w:rsidRDefault="005E236C" w:rsidP="0033760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Wzrost lub utrzymanie poziomu i zakresu aktywności w życiu codziennym uczestników zajęć w środowiskowym domu samopomocy,</w:t>
      </w:r>
    </w:p>
    <w:p w14:paraId="7EEC4A20" w14:textId="6274F2F7" w:rsidR="005E236C" w:rsidRDefault="005E236C" w:rsidP="0033760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Wzrost i utrzymanie poziomu i zakresu funkcjonowania w rodzinie i</w:t>
      </w:r>
      <w:r w:rsidR="00661A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społeczeństwie uczestników zajęć w środowiskowym domu samopomocy.</w:t>
      </w:r>
    </w:p>
    <w:p w14:paraId="52590DE6" w14:textId="77777777" w:rsidR="00D753D3" w:rsidRDefault="00D753D3" w:rsidP="0033760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21F274F" w14:textId="0033B195" w:rsidR="00AD2192" w:rsidRDefault="00D753D3" w:rsidP="0033760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545AD3">
        <w:rPr>
          <w:rFonts w:cstheme="minorHAnsi"/>
          <w:b/>
          <w:bCs/>
          <w:sz w:val="24"/>
          <w:szCs w:val="24"/>
        </w:rPr>
        <w:t>Tryb i kryteria stosowane przy wyborze ofert</w:t>
      </w:r>
    </w:p>
    <w:p w14:paraId="7C4979BD" w14:textId="77777777" w:rsidR="003A6916" w:rsidRDefault="003A6916" w:rsidP="0033760F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4960FE19" w14:textId="68792E0A" w:rsidR="004E01F7" w:rsidRPr="004E01F7" w:rsidRDefault="004E01F7" w:rsidP="002C527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E01F7">
        <w:rPr>
          <w:rFonts w:cstheme="minorHAnsi"/>
          <w:sz w:val="24"/>
          <w:szCs w:val="24"/>
        </w:rPr>
        <w:t xml:space="preserve">Złożone oferty </w:t>
      </w:r>
      <w:r>
        <w:rPr>
          <w:rFonts w:cstheme="minorHAnsi"/>
          <w:sz w:val="24"/>
          <w:szCs w:val="24"/>
        </w:rPr>
        <w:t>podlegać będą ocenie pod względem formalnym i merytorycznym.</w:t>
      </w:r>
    </w:p>
    <w:p w14:paraId="24B22846" w14:textId="089A3873" w:rsidR="0033760F" w:rsidRDefault="0033760F" w:rsidP="002C527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3760F">
        <w:rPr>
          <w:rFonts w:cstheme="minorHAnsi"/>
          <w:sz w:val="24"/>
          <w:szCs w:val="24"/>
        </w:rPr>
        <w:t>Oferta spełnia wymogi formalne</w:t>
      </w:r>
      <w:r>
        <w:rPr>
          <w:rFonts w:cstheme="minorHAnsi"/>
          <w:sz w:val="24"/>
          <w:szCs w:val="24"/>
        </w:rPr>
        <w:t>, jeżeli:</w:t>
      </w:r>
    </w:p>
    <w:p w14:paraId="4A3D6187" w14:textId="63618CDF" w:rsidR="0033760F" w:rsidRDefault="0033760F" w:rsidP="0033760F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została złożona w terminie wskazanym w ogłoszeniu o konkursie,</w:t>
      </w:r>
    </w:p>
    <w:p w14:paraId="6183D698" w14:textId="0CB77BC0" w:rsidR="0033760F" w:rsidRDefault="0033760F" w:rsidP="0033760F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została złożona na prawidłowym formularzu wskazanym w ogłoszeniu o konkursie,</w:t>
      </w:r>
    </w:p>
    <w:p w14:paraId="1197D50B" w14:textId="2F502E3B" w:rsidR="0033760F" w:rsidRDefault="0033760F" w:rsidP="0033760F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została wypełniona w sposób kompletny, nie zawiera istotnych błędów, wszystkie rubryki zawarte w formularzu zostały wypełnione,</w:t>
      </w:r>
    </w:p>
    <w:p w14:paraId="5106BE2F" w14:textId="517558AA" w:rsidR="0033760F" w:rsidRDefault="0033760F" w:rsidP="0033760F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została złożona przez oferenta uprawnionego do jej złożenia,</w:t>
      </w:r>
    </w:p>
    <w:p w14:paraId="6753C010" w14:textId="615BEC02" w:rsidR="0033760F" w:rsidRDefault="0033760F" w:rsidP="0033760F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zawiera wszystkie wymagane załączniki,</w:t>
      </w:r>
    </w:p>
    <w:p w14:paraId="6491997E" w14:textId="4FEC3418" w:rsidR="004E01F7" w:rsidRPr="004E01F7" w:rsidRDefault="005F7422" w:rsidP="004E01F7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 zgodna z warunkami ogłoszenia o konkursie.</w:t>
      </w:r>
    </w:p>
    <w:p w14:paraId="717CA0B5" w14:textId="7CB08C54" w:rsidR="00AD2192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otwartego konkursu ofert każdy podmiot może złożyć maksymalnie </w:t>
      </w:r>
      <w:r>
        <w:rPr>
          <w:rFonts w:cstheme="minorHAnsi"/>
          <w:sz w:val="24"/>
          <w:szCs w:val="24"/>
        </w:rPr>
        <w:br/>
      </w:r>
      <w:r w:rsidR="0033760F">
        <w:rPr>
          <w:rFonts w:cstheme="minorHAnsi"/>
          <w:sz w:val="24"/>
          <w:szCs w:val="24"/>
        </w:rPr>
        <w:t>jedną</w:t>
      </w:r>
      <w:r>
        <w:rPr>
          <w:rFonts w:cstheme="minorHAnsi"/>
          <w:sz w:val="24"/>
          <w:szCs w:val="24"/>
        </w:rPr>
        <w:t xml:space="preserve"> ofertę. </w:t>
      </w:r>
    </w:p>
    <w:p w14:paraId="552E39E3" w14:textId="316271DD" w:rsidR="00AD2192" w:rsidRPr="0064273C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1AB8">
        <w:rPr>
          <w:rFonts w:cstheme="minorHAnsi"/>
          <w:sz w:val="24"/>
          <w:szCs w:val="24"/>
        </w:rPr>
        <w:lastRenderedPageBreak/>
        <w:t xml:space="preserve">Oferty należy składać w Urzędzie Miejskim w Radomyślu Wielkim – Biuro </w:t>
      </w:r>
      <w:r>
        <w:rPr>
          <w:rFonts w:cstheme="minorHAnsi"/>
          <w:sz w:val="24"/>
          <w:szCs w:val="24"/>
        </w:rPr>
        <w:t>O</w:t>
      </w:r>
      <w:r w:rsidRPr="00661AB8">
        <w:rPr>
          <w:rFonts w:cstheme="minorHAnsi"/>
          <w:sz w:val="24"/>
          <w:szCs w:val="24"/>
        </w:rPr>
        <w:t xml:space="preserve">bsługi </w:t>
      </w:r>
      <w:r>
        <w:rPr>
          <w:rFonts w:cstheme="minorHAnsi"/>
          <w:sz w:val="24"/>
          <w:szCs w:val="24"/>
        </w:rPr>
        <w:t>I</w:t>
      </w:r>
      <w:r w:rsidRPr="00661AB8">
        <w:rPr>
          <w:rFonts w:cstheme="minorHAnsi"/>
          <w:sz w:val="24"/>
          <w:szCs w:val="24"/>
        </w:rPr>
        <w:t xml:space="preserve">nteresantów – na parterze budynku, w nieprzekraczalnym </w:t>
      </w:r>
      <w:r w:rsidRPr="0064273C">
        <w:rPr>
          <w:rFonts w:cstheme="minorHAnsi"/>
          <w:color w:val="000000" w:themeColor="text1"/>
          <w:sz w:val="24"/>
          <w:szCs w:val="24"/>
        </w:rPr>
        <w:t xml:space="preserve">terminie </w:t>
      </w:r>
      <w:r w:rsidRPr="0064273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do dnia </w:t>
      </w:r>
      <w:r w:rsidR="00EB53C3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28</w:t>
      </w:r>
      <w:r w:rsidR="006974DE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.</w:t>
      </w:r>
      <w:r w:rsidR="0086199E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1</w:t>
      </w:r>
      <w:r w:rsidR="00EB53C3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1</w:t>
      </w:r>
      <w:r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.</w:t>
      </w:r>
      <w:r w:rsidR="002C5275" w:rsidRPr="0064273C">
        <w:rPr>
          <w:rFonts w:cstheme="minorHAnsi"/>
          <w:b/>
          <w:color w:val="000000" w:themeColor="text1"/>
          <w:sz w:val="24"/>
          <w:szCs w:val="24"/>
          <w:u w:val="single"/>
        </w:rPr>
        <w:t>2025</w:t>
      </w:r>
      <w:r w:rsidRPr="0064273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r. do godziny 15:00</w:t>
      </w:r>
      <w:r w:rsidRPr="0064273C">
        <w:rPr>
          <w:rFonts w:cstheme="minorHAnsi"/>
          <w:color w:val="000000" w:themeColor="text1"/>
          <w:sz w:val="24"/>
          <w:szCs w:val="24"/>
        </w:rPr>
        <w:t>, w zamkniętej kopercie.</w:t>
      </w:r>
    </w:p>
    <w:p w14:paraId="696F964C" w14:textId="20F1A90A" w:rsidR="00AD2192" w:rsidRPr="00661AB8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61AB8">
        <w:rPr>
          <w:rFonts w:cstheme="minorHAnsi"/>
          <w:sz w:val="24"/>
          <w:szCs w:val="24"/>
        </w:rPr>
        <w:t xml:space="preserve">Koperta powinna być opisana z oznaczeniem nazwy i adresu </w:t>
      </w:r>
      <w:r>
        <w:rPr>
          <w:rFonts w:cstheme="minorHAnsi"/>
          <w:sz w:val="24"/>
          <w:szCs w:val="24"/>
        </w:rPr>
        <w:t>oferenta</w:t>
      </w:r>
      <w:r w:rsidRPr="00661AB8">
        <w:rPr>
          <w:rFonts w:cstheme="minorHAnsi"/>
          <w:sz w:val="24"/>
          <w:szCs w:val="24"/>
        </w:rPr>
        <w:t xml:space="preserve"> z dopiskiem</w:t>
      </w:r>
      <w:r>
        <w:rPr>
          <w:rFonts w:cstheme="minorHAnsi"/>
          <w:sz w:val="24"/>
          <w:szCs w:val="24"/>
        </w:rPr>
        <w:t>:</w:t>
      </w:r>
      <w:r w:rsidRPr="00661AB8">
        <w:rPr>
          <w:rFonts w:cstheme="minorHAnsi"/>
          <w:sz w:val="24"/>
          <w:szCs w:val="24"/>
        </w:rPr>
        <w:t xml:space="preserve"> </w:t>
      </w:r>
      <w:r w:rsidRPr="00661AB8">
        <w:rPr>
          <w:rFonts w:cstheme="minorHAnsi"/>
          <w:b/>
          <w:sz w:val="24"/>
          <w:szCs w:val="24"/>
        </w:rPr>
        <w:t xml:space="preserve">Otwarty konkurs ofert na realizację zadania </w:t>
      </w:r>
      <w:r>
        <w:rPr>
          <w:rFonts w:cstheme="minorHAnsi"/>
          <w:b/>
          <w:sz w:val="24"/>
          <w:szCs w:val="24"/>
        </w:rPr>
        <w:t xml:space="preserve">publicznego z zakresu pomocy społecznej </w:t>
      </w:r>
      <w:r w:rsidRPr="00661AB8">
        <w:rPr>
          <w:rFonts w:cstheme="minorHAnsi"/>
          <w:b/>
          <w:sz w:val="24"/>
          <w:szCs w:val="24"/>
        </w:rPr>
        <w:t xml:space="preserve">pn. „Prowadzenie Środowiskowego Domu Samopomocy </w:t>
      </w:r>
      <w:r w:rsidRPr="00661AB8">
        <w:rPr>
          <w:rFonts w:cstheme="minorHAnsi"/>
          <w:b/>
          <w:color w:val="000000" w:themeColor="text1"/>
          <w:sz w:val="24"/>
          <w:szCs w:val="24"/>
        </w:rPr>
        <w:t xml:space="preserve">dla </w:t>
      </w:r>
      <w:r w:rsidR="00403F64">
        <w:rPr>
          <w:rFonts w:cstheme="minorHAnsi"/>
          <w:b/>
          <w:color w:val="000000" w:themeColor="text1"/>
          <w:sz w:val="24"/>
          <w:szCs w:val="24"/>
        </w:rPr>
        <w:t xml:space="preserve">36 </w:t>
      </w:r>
      <w:r w:rsidRPr="00661AB8">
        <w:rPr>
          <w:rFonts w:cstheme="minorHAnsi"/>
          <w:b/>
          <w:color w:val="000000" w:themeColor="text1"/>
          <w:sz w:val="24"/>
          <w:szCs w:val="24"/>
        </w:rPr>
        <w:t xml:space="preserve">osób </w:t>
      </w:r>
      <w:r>
        <w:rPr>
          <w:rFonts w:cstheme="minorHAnsi"/>
          <w:b/>
          <w:color w:val="000000" w:themeColor="text1"/>
          <w:sz w:val="24"/>
          <w:szCs w:val="24"/>
        </w:rPr>
        <w:br/>
      </w:r>
      <w:r w:rsidRPr="00661AB8">
        <w:rPr>
          <w:rFonts w:cstheme="minorHAnsi"/>
          <w:b/>
          <w:color w:val="000000" w:themeColor="text1"/>
          <w:sz w:val="24"/>
          <w:szCs w:val="24"/>
        </w:rPr>
        <w:t>z niepełnosprawnością intelektualną na terenie gminy Radomyśl Wielki”</w:t>
      </w:r>
    </w:p>
    <w:p w14:paraId="78E5E3D5" w14:textId="77777777" w:rsidR="00AD2192" w:rsidRPr="007F3FFE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F3FFE">
        <w:rPr>
          <w:rFonts w:cstheme="minorHAnsi"/>
          <w:sz w:val="24"/>
          <w:szCs w:val="24"/>
        </w:rPr>
        <w:t xml:space="preserve">Ofertę na w/w zadanie </w:t>
      </w:r>
      <w:r>
        <w:rPr>
          <w:rFonts w:cstheme="minorHAnsi"/>
          <w:sz w:val="24"/>
          <w:szCs w:val="24"/>
        </w:rPr>
        <w:t>należy złożyć</w:t>
      </w:r>
      <w:r w:rsidRPr="007F3FFE">
        <w:rPr>
          <w:rFonts w:cstheme="minorHAnsi"/>
          <w:sz w:val="24"/>
          <w:szCs w:val="24"/>
        </w:rPr>
        <w:t xml:space="preserve"> na obowiązującym formularzu określonym </w:t>
      </w:r>
      <w:r w:rsidRPr="007F3FFE">
        <w:rPr>
          <w:rFonts w:cstheme="minorHAnsi"/>
          <w:sz w:val="24"/>
          <w:szCs w:val="24"/>
        </w:rPr>
        <w:br/>
        <w:t xml:space="preserve">w Rozporządzeniu Przewodniczącego Komitetu Do Spraw Pożytku Publicznego z dnia </w:t>
      </w:r>
      <w:r w:rsidRPr="007F3FFE">
        <w:rPr>
          <w:rFonts w:cstheme="minorHAnsi"/>
          <w:sz w:val="24"/>
          <w:szCs w:val="24"/>
        </w:rPr>
        <w:br/>
        <w:t xml:space="preserve">24 października 2018 roku w sprawie wzorów ofert i ramowych wzorów umów dotyczących realizacji zadań publicznych oraz wzorów sprawozdań z wykonania tych zadań </w:t>
      </w:r>
      <w:r w:rsidRPr="007F3FFE">
        <w:rPr>
          <w:rFonts w:cstheme="minorHAnsi"/>
          <w:color w:val="000000" w:themeColor="text1"/>
          <w:sz w:val="24"/>
          <w:szCs w:val="24"/>
        </w:rPr>
        <w:t xml:space="preserve">(Dz. U. z 2018 r., poz. 2057). </w:t>
      </w:r>
    </w:p>
    <w:p w14:paraId="266256BF" w14:textId="77777777" w:rsidR="00AD2192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F3FFE">
        <w:rPr>
          <w:rFonts w:cstheme="minorHAnsi"/>
          <w:sz w:val="24"/>
          <w:szCs w:val="24"/>
        </w:rPr>
        <w:t>Do oferty należy dołączyć:</w:t>
      </w:r>
    </w:p>
    <w:p w14:paraId="25A69450" w14:textId="77777777" w:rsidR="00AD2192" w:rsidRDefault="00AD2192" w:rsidP="0033760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D753D3">
        <w:rPr>
          <w:rFonts w:cstheme="minorHAnsi"/>
          <w:sz w:val="24"/>
          <w:szCs w:val="24"/>
        </w:rPr>
        <w:t>a) kopię aktualnego na dzień złożenia oferty odpisu z Krajowego Rejestru Sądowego</w:t>
      </w:r>
      <w:r>
        <w:rPr>
          <w:rFonts w:cstheme="minorHAnsi"/>
          <w:sz w:val="24"/>
          <w:szCs w:val="24"/>
        </w:rPr>
        <w:t>,</w:t>
      </w:r>
    </w:p>
    <w:p w14:paraId="02947A03" w14:textId="77777777" w:rsidR="00AD2192" w:rsidRDefault="00AD2192" w:rsidP="0033760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364842">
        <w:rPr>
          <w:rFonts w:cstheme="minorHAnsi"/>
          <w:sz w:val="24"/>
          <w:szCs w:val="24"/>
        </w:rPr>
        <w:t>b) aktualny statut podmiotu.</w:t>
      </w:r>
    </w:p>
    <w:p w14:paraId="15197A5E" w14:textId="77777777" w:rsidR="00AD2192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753D3">
        <w:rPr>
          <w:rFonts w:cstheme="minorHAnsi"/>
          <w:sz w:val="24"/>
          <w:szCs w:val="24"/>
        </w:rPr>
        <w:t>Oferty niekompletne i nieprawidłowo wypełnione albo złożone po terminie nie będą rozpatrywane.</w:t>
      </w:r>
    </w:p>
    <w:p w14:paraId="0D782140" w14:textId="77777777" w:rsidR="00AD2192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753D3">
        <w:rPr>
          <w:rFonts w:cstheme="minorHAnsi"/>
          <w:sz w:val="24"/>
          <w:szCs w:val="24"/>
        </w:rPr>
        <w:t>Wartość oferty o dofinansowanie zadania nie może przekraczać kwoty dotacji, na którą rozpisany jest otwarty konkurs ofert.</w:t>
      </w:r>
    </w:p>
    <w:p w14:paraId="23FADB99" w14:textId="77777777" w:rsidR="00AD2192" w:rsidRDefault="00AD2192" w:rsidP="0033760F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753D3">
        <w:rPr>
          <w:rFonts w:cstheme="minorHAnsi"/>
          <w:sz w:val="24"/>
          <w:szCs w:val="24"/>
        </w:rPr>
        <w:t>Termin dokonania wyboru ofert:</w:t>
      </w:r>
    </w:p>
    <w:p w14:paraId="69C7415D" w14:textId="3A8F41F2" w:rsidR="00AD2192" w:rsidRDefault="00AD2192" w:rsidP="0033760F">
      <w:pPr>
        <w:pStyle w:val="Akapitzlist"/>
        <w:spacing w:line="276" w:lineRule="auto"/>
        <w:jc w:val="both"/>
        <w:rPr>
          <w:rFonts w:cstheme="minorHAnsi"/>
          <w:color w:val="FF0000"/>
          <w:sz w:val="24"/>
          <w:szCs w:val="24"/>
        </w:rPr>
      </w:pPr>
      <w:r w:rsidRPr="00D753D3">
        <w:rPr>
          <w:rFonts w:cstheme="minorHAnsi"/>
          <w:sz w:val="24"/>
          <w:szCs w:val="24"/>
        </w:rPr>
        <w:t xml:space="preserve">a) rozstrzygnięcie konkursu nastąpi do dnia </w:t>
      </w:r>
      <w:r w:rsidR="0086199E" w:rsidRPr="0064273C">
        <w:rPr>
          <w:rFonts w:cstheme="minorHAnsi"/>
          <w:color w:val="000000" w:themeColor="text1"/>
          <w:sz w:val="24"/>
          <w:szCs w:val="24"/>
        </w:rPr>
        <w:t>15 grudnia</w:t>
      </w:r>
      <w:r w:rsidRPr="0064273C">
        <w:rPr>
          <w:rFonts w:cstheme="minorHAnsi"/>
          <w:color w:val="000000" w:themeColor="text1"/>
          <w:sz w:val="24"/>
          <w:szCs w:val="24"/>
        </w:rPr>
        <w:t xml:space="preserve"> 2025 r.,</w:t>
      </w:r>
    </w:p>
    <w:p w14:paraId="196EE866" w14:textId="7F9DC3FF" w:rsidR="00AD2192" w:rsidRPr="00AD2192" w:rsidRDefault="00AD2192" w:rsidP="0033760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364842">
        <w:rPr>
          <w:rFonts w:cstheme="minorHAnsi"/>
          <w:sz w:val="24"/>
          <w:szCs w:val="24"/>
        </w:rPr>
        <w:t>b) informacja o wynikach konkursu zostanie opublikowana na tablicy ogłosze</w:t>
      </w:r>
      <w:r>
        <w:rPr>
          <w:rFonts w:cstheme="minorHAnsi"/>
          <w:sz w:val="24"/>
          <w:szCs w:val="24"/>
        </w:rPr>
        <w:t xml:space="preserve">ń </w:t>
      </w:r>
      <w:r w:rsidRPr="00364842">
        <w:rPr>
          <w:rFonts w:cstheme="minorHAnsi"/>
          <w:sz w:val="24"/>
          <w:szCs w:val="24"/>
        </w:rPr>
        <w:t xml:space="preserve">Urzędu Miejskiego w Radomyślu Wielkim, </w:t>
      </w:r>
      <w:r>
        <w:rPr>
          <w:rFonts w:cstheme="minorHAnsi"/>
          <w:sz w:val="24"/>
          <w:szCs w:val="24"/>
        </w:rPr>
        <w:t xml:space="preserve">na </w:t>
      </w:r>
      <w:r w:rsidRPr="00364842">
        <w:rPr>
          <w:rFonts w:cstheme="minorHAnsi"/>
          <w:sz w:val="24"/>
          <w:szCs w:val="24"/>
        </w:rPr>
        <w:t>stronie internetowej</w:t>
      </w:r>
      <w:r>
        <w:rPr>
          <w:rFonts w:cstheme="minorHAnsi"/>
          <w:sz w:val="24"/>
          <w:szCs w:val="24"/>
        </w:rPr>
        <w:t xml:space="preserve"> gminy </w:t>
      </w:r>
      <w:hyperlink r:id="rId5" w:history="1">
        <w:r w:rsidRPr="00DA3614">
          <w:rPr>
            <w:rStyle w:val="Hipercze"/>
            <w:rFonts w:cstheme="minorHAnsi"/>
            <w:sz w:val="24"/>
            <w:szCs w:val="24"/>
          </w:rPr>
          <w:t>www.radomyslwielki.pl</w:t>
        </w:r>
      </w:hyperlink>
      <w:r>
        <w:rPr>
          <w:rFonts w:cstheme="minorHAnsi"/>
          <w:sz w:val="24"/>
          <w:szCs w:val="24"/>
        </w:rPr>
        <w:t xml:space="preserve"> </w:t>
      </w:r>
      <w:r w:rsidRPr="00364842">
        <w:rPr>
          <w:rFonts w:cstheme="minorHAnsi"/>
          <w:sz w:val="24"/>
          <w:szCs w:val="24"/>
        </w:rPr>
        <w:t xml:space="preserve"> oraz w Biuletynie Informacji Publicznej</w:t>
      </w:r>
      <w:r>
        <w:rPr>
          <w:rFonts w:cstheme="minorHAnsi"/>
          <w:sz w:val="24"/>
          <w:szCs w:val="24"/>
        </w:rPr>
        <w:t>.</w:t>
      </w:r>
    </w:p>
    <w:p w14:paraId="444B252A" w14:textId="3C726020" w:rsidR="00AD2192" w:rsidRPr="00AD2192" w:rsidRDefault="00AD2192" w:rsidP="0033760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D2192">
        <w:rPr>
          <w:rFonts w:cstheme="minorHAnsi"/>
          <w:sz w:val="24"/>
          <w:szCs w:val="24"/>
        </w:rPr>
        <w:t>Oceny złożonych ofert dokona powołana przez Burmistrza Radomyśla Wielkiego Komisja Konkursowa. Przy ocenie ofert Komisja weźmie pod uwagę następujące kryteria:</w:t>
      </w:r>
    </w:p>
    <w:p w14:paraId="11DD8385" w14:textId="2CB2EE03" w:rsidR="00AD2192" w:rsidRPr="00AD2192" w:rsidRDefault="00AD2192" w:rsidP="0033760F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ocenę możliwości realizacji zadania,</w:t>
      </w:r>
    </w:p>
    <w:p w14:paraId="7A0B2ED3" w14:textId="5EF0F428" w:rsidR="00AD2192" w:rsidRPr="00AD2192" w:rsidRDefault="00AD2192" w:rsidP="0033760F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zasoby rzeczowe i kadrowe, w tym jakość działania i kwalifikacje osób, przy udziale których oferent ma realizować zadanie,</w:t>
      </w:r>
    </w:p>
    <w:p w14:paraId="1A10469F" w14:textId="37AC05D2" w:rsidR="00AD2192" w:rsidRPr="00AD2192" w:rsidRDefault="00AD2192" w:rsidP="0033760F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doświadczenie oferenta w realizacji podobnych zadań tj. prowadzenie placówek edukacyjnych dla osób niepełnosprawnych,</w:t>
      </w:r>
    </w:p>
    <w:p w14:paraId="7D71FFE0" w14:textId="7E7323D2" w:rsidR="00AD2192" w:rsidRPr="00AD2192" w:rsidRDefault="00AD2192" w:rsidP="0033760F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ocenę przedstawionej kalkulacji kosztów realizacji zadania, w tym w odniesieniu do zakresu rzeczowego zadania,</w:t>
      </w:r>
    </w:p>
    <w:p w14:paraId="39E3C96A" w14:textId="7E91D092" w:rsidR="00AD2192" w:rsidRPr="00AD2192" w:rsidRDefault="00AD2192" w:rsidP="0033760F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staranność w wypełnieniu formularza oferty, w tym czytelność opisu kolejnych działań planowanych przy realizacji zadania.</w:t>
      </w:r>
    </w:p>
    <w:p w14:paraId="4AEDDF3E" w14:textId="2DFFDCDE" w:rsidR="00AD2192" w:rsidRPr="00AD2192" w:rsidRDefault="00AD2192" w:rsidP="0033760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 xml:space="preserve">Przy rozpatrywaniu ofert zostanie również uwzględniona analiza i ocena realizacji innych zadań zleconych oferentowi w </w:t>
      </w:r>
      <w:r>
        <w:rPr>
          <w:rFonts w:cstheme="minorHAnsi"/>
          <w:sz w:val="24"/>
          <w:szCs w:val="24"/>
        </w:rPr>
        <w:t>latach</w:t>
      </w:r>
      <w:r w:rsidRPr="00AD2192">
        <w:rPr>
          <w:rFonts w:cstheme="minorHAnsi"/>
          <w:sz w:val="24"/>
          <w:szCs w:val="24"/>
        </w:rPr>
        <w:t xml:space="preserve"> poprzedni</w:t>
      </w:r>
      <w:r>
        <w:rPr>
          <w:rFonts w:cstheme="minorHAnsi"/>
          <w:sz w:val="24"/>
          <w:szCs w:val="24"/>
        </w:rPr>
        <w:t>ch</w:t>
      </w:r>
      <w:r w:rsidRPr="00AD2192">
        <w:rPr>
          <w:rFonts w:cstheme="minorHAnsi"/>
          <w:sz w:val="24"/>
          <w:szCs w:val="24"/>
        </w:rPr>
        <w:t>, biorąc pod uwagę rzetelność i terminowość oraz sposób rozliczenia otrzymanych na ten cel środków.</w:t>
      </w:r>
    </w:p>
    <w:p w14:paraId="229A2A96" w14:textId="02FFFE2F" w:rsidR="00AD2192" w:rsidRPr="00AD2192" w:rsidRDefault="00AD2192" w:rsidP="0033760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 xml:space="preserve">Z posiedzenia Komisji zostanie spisany protokół, zawierający nazwę podmiotu rekomendowanego przez Komisję do realizacji zadania wraz z uzasadnieniem. Protokół </w:t>
      </w:r>
      <w:r w:rsidRPr="00AD2192">
        <w:rPr>
          <w:rFonts w:cstheme="minorHAnsi"/>
          <w:sz w:val="24"/>
          <w:szCs w:val="24"/>
        </w:rPr>
        <w:lastRenderedPageBreak/>
        <w:t>ten następnie zostanie przekazany Burmistrzowi Radomyśla Wielkiego, celem podjęcia ostatecznej decyzji o przyznaniu dotacji na realizację zadania publicznego. Od decyzji Burmistrza nie przysługuje odwołanie.</w:t>
      </w:r>
    </w:p>
    <w:p w14:paraId="0F6086E6" w14:textId="3649DF43" w:rsidR="00AD2192" w:rsidRPr="00AD2192" w:rsidRDefault="00AD2192" w:rsidP="0033760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Szczegółowe i ostateczne warunki realizacji, finansowania i rozliczenia zadania reguluje umowa zawarta pomiędzy Gminą Radomyśl Wielki a wnioskodawcą.</w:t>
      </w:r>
    </w:p>
    <w:p w14:paraId="6D91EEA3" w14:textId="26458300" w:rsidR="00AD2192" w:rsidRPr="00AD2192" w:rsidRDefault="00AD2192" w:rsidP="0033760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 xml:space="preserve">Każda propozycja zmian umowy (m. in. kosztorysu, treści zawartych w ofercie, </w:t>
      </w:r>
      <w:r w:rsidRPr="00AD2192">
        <w:rPr>
          <w:rFonts w:cstheme="minorHAnsi"/>
          <w:sz w:val="24"/>
          <w:szCs w:val="24"/>
        </w:rPr>
        <w:br/>
        <w:t>w szczególności numeru rachunku bankowego, wskazanych terminów, które nie wpływają na zmianę przedmiotu oferty) wymaga formy pisemnej, a jej akceptacja powoduje konieczność sporządzenia aneksu do umowy.</w:t>
      </w:r>
    </w:p>
    <w:p w14:paraId="5B195E08" w14:textId="2A8E0612" w:rsidR="00AD2192" w:rsidRPr="00AD2192" w:rsidRDefault="00AD2192" w:rsidP="0033760F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D2192">
        <w:rPr>
          <w:rFonts w:cstheme="minorHAnsi"/>
          <w:sz w:val="24"/>
          <w:szCs w:val="24"/>
        </w:rPr>
        <w:t>W przypadku rezygnacji podmiotu lub odmowy podpisania umowy, zarezerwowane środki mogą być przeznaczone na ogłoszenie nowego konkursu lub na realizację zadania w innej formie.</w:t>
      </w:r>
    </w:p>
    <w:p w14:paraId="72642C9E" w14:textId="77777777" w:rsidR="00F17832" w:rsidRDefault="00F17832" w:rsidP="0033760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56D661A" w14:textId="5E3516BD" w:rsidR="003A6916" w:rsidRDefault="00302001" w:rsidP="003A6916">
      <w:pPr>
        <w:spacing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F17832">
        <w:rPr>
          <w:rFonts w:cstheme="minorHAnsi"/>
          <w:b/>
          <w:bCs/>
          <w:color w:val="000000" w:themeColor="text1"/>
          <w:sz w:val="24"/>
          <w:szCs w:val="24"/>
        </w:rPr>
        <w:t>Zadania publiczne</w:t>
      </w:r>
      <w:r w:rsidR="00421648">
        <w:rPr>
          <w:rFonts w:cstheme="minorHAnsi"/>
          <w:b/>
          <w:bCs/>
          <w:color w:val="000000" w:themeColor="text1"/>
          <w:sz w:val="24"/>
          <w:szCs w:val="24"/>
        </w:rPr>
        <w:t xml:space="preserve"> tego samego rodzaju</w:t>
      </w:r>
      <w:r w:rsidRPr="00F17832">
        <w:rPr>
          <w:rFonts w:cstheme="minorHAnsi"/>
          <w:b/>
          <w:bCs/>
          <w:color w:val="000000" w:themeColor="text1"/>
          <w:sz w:val="24"/>
          <w:szCs w:val="24"/>
        </w:rPr>
        <w:t xml:space="preserve"> zrealizowane w roku poprzednim </w:t>
      </w:r>
      <w:r w:rsidR="00F17832" w:rsidRPr="00F17832">
        <w:rPr>
          <w:rFonts w:cstheme="minorHAnsi"/>
          <w:b/>
          <w:bCs/>
          <w:color w:val="000000" w:themeColor="text1"/>
          <w:sz w:val="24"/>
          <w:szCs w:val="24"/>
        </w:rPr>
        <w:t>i w roku ogłoszenia konkursu</w:t>
      </w:r>
    </w:p>
    <w:p w14:paraId="282E0D2F" w14:textId="3E43FB49" w:rsidR="005771A6" w:rsidRPr="0064273C" w:rsidRDefault="002C5275" w:rsidP="00421648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4273C">
        <w:rPr>
          <w:rFonts w:cstheme="minorHAnsi"/>
          <w:color w:val="000000" w:themeColor="text1"/>
          <w:sz w:val="24"/>
          <w:szCs w:val="24"/>
        </w:rPr>
        <w:t xml:space="preserve">Na realizację zadania publicznego w zakresie pomocy społecznej w 2024 roku przekazano dotację w wysokości: </w:t>
      </w:r>
      <w:r w:rsidR="005771A6" w:rsidRPr="0064273C">
        <w:rPr>
          <w:rFonts w:cstheme="minorHAnsi"/>
          <w:color w:val="000000" w:themeColor="text1"/>
          <w:sz w:val="24"/>
          <w:szCs w:val="24"/>
        </w:rPr>
        <w:t>1 255 229,74</w:t>
      </w:r>
      <w:r w:rsidRPr="0064273C">
        <w:rPr>
          <w:rFonts w:cstheme="minorHAnsi"/>
          <w:color w:val="000000" w:themeColor="text1"/>
          <w:sz w:val="24"/>
          <w:szCs w:val="24"/>
        </w:rPr>
        <w:t xml:space="preserve"> zł, </w:t>
      </w:r>
      <w:r w:rsidR="005771A6" w:rsidRPr="0064273C">
        <w:rPr>
          <w:rFonts w:cstheme="minorHAnsi"/>
          <w:color w:val="000000" w:themeColor="text1"/>
          <w:sz w:val="24"/>
          <w:szCs w:val="24"/>
        </w:rPr>
        <w:t xml:space="preserve">natomiast </w:t>
      </w:r>
      <w:r w:rsidRPr="0064273C">
        <w:rPr>
          <w:rFonts w:cstheme="minorHAnsi"/>
          <w:color w:val="000000" w:themeColor="text1"/>
          <w:sz w:val="24"/>
          <w:szCs w:val="24"/>
        </w:rPr>
        <w:t xml:space="preserve">w roku bieżącym </w:t>
      </w:r>
      <w:r w:rsidR="005771A6" w:rsidRPr="0064273C">
        <w:rPr>
          <w:rFonts w:cstheme="minorHAnsi"/>
          <w:color w:val="000000" w:themeColor="text1"/>
          <w:sz w:val="24"/>
          <w:szCs w:val="24"/>
        </w:rPr>
        <w:t xml:space="preserve">tj. od 01 stycznia </w:t>
      </w:r>
      <w:r w:rsidR="00421648" w:rsidRPr="0064273C">
        <w:rPr>
          <w:rFonts w:cstheme="minorHAnsi"/>
          <w:color w:val="000000" w:themeColor="text1"/>
          <w:sz w:val="24"/>
          <w:szCs w:val="24"/>
        </w:rPr>
        <w:t xml:space="preserve"> </w:t>
      </w:r>
      <w:r w:rsidR="005771A6" w:rsidRPr="0064273C">
        <w:rPr>
          <w:rFonts w:cstheme="minorHAnsi"/>
          <w:color w:val="000000" w:themeColor="text1"/>
          <w:sz w:val="24"/>
          <w:szCs w:val="24"/>
        </w:rPr>
        <w:t xml:space="preserve">2025 r. do 31 </w:t>
      </w:r>
      <w:r w:rsidR="009B23AD" w:rsidRPr="0064273C">
        <w:rPr>
          <w:rFonts w:cstheme="minorHAnsi"/>
          <w:color w:val="000000" w:themeColor="text1"/>
          <w:sz w:val="24"/>
          <w:szCs w:val="24"/>
        </w:rPr>
        <w:t>października</w:t>
      </w:r>
      <w:r w:rsidR="005771A6" w:rsidRPr="0064273C">
        <w:rPr>
          <w:rFonts w:cstheme="minorHAnsi"/>
          <w:color w:val="000000" w:themeColor="text1"/>
          <w:sz w:val="24"/>
          <w:szCs w:val="24"/>
        </w:rPr>
        <w:t xml:space="preserve"> 2025 r. przekazano </w:t>
      </w:r>
      <w:r w:rsidR="009B23AD" w:rsidRPr="0064273C">
        <w:rPr>
          <w:rFonts w:cstheme="minorHAnsi"/>
          <w:color w:val="000000" w:themeColor="text1"/>
          <w:sz w:val="24"/>
          <w:szCs w:val="24"/>
        </w:rPr>
        <w:t>1 224 150,15</w:t>
      </w:r>
      <w:r w:rsidR="005771A6" w:rsidRPr="0064273C">
        <w:rPr>
          <w:rFonts w:cstheme="minorHAnsi"/>
          <w:color w:val="000000" w:themeColor="text1"/>
          <w:sz w:val="24"/>
          <w:szCs w:val="24"/>
        </w:rPr>
        <w:t xml:space="preserve"> </w:t>
      </w:r>
      <w:r w:rsidR="00421648" w:rsidRPr="0064273C">
        <w:rPr>
          <w:rFonts w:cstheme="minorHAnsi"/>
          <w:color w:val="000000" w:themeColor="text1"/>
          <w:sz w:val="24"/>
          <w:szCs w:val="24"/>
        </w:rPr>
        <w:t>zł.</w:t>
      </w:r>
      <w:r w:rsidR="005771A6" w:rsidRPr="0064273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0534938" w14:textId="622F048C" w:rsidR="00F17832" w:rsidRPr="0064273C" w:rsidRDefault="005771A6" w:rsidP="005771A6">
      <w:pPr>
        <w:pStyle w:val="Akapitzlist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4273C">
        <w:rPr>
          <w:rFonts w:cstheme="minorHAnsi"/>
          <w:color w:val="000000" w:themeColor="text1"/>
          <w:sz w:val="24"/>
          <w:szCs w:val="24"/>
        </w:rPr>
        <w:t xml:space="preserve">Łącznie na realizację zadania publicznego w zakresie pomocy społecznej, które zlecone zostało do realizacji w latach 2021 – 2025 </w:t>
      </w:r>
      <w:r w:rsidR="00FC6866" w:rsidRPr="0064273C">
        <w:rPr>
          <w:rFonts w:cstheme="minorHAnsi"/>
          <w:color w:val="000000" w:themeColor="text1"/>
          <w:sz w:val="24"/>
          <w:szCs w:val="24"/>
        </w:rPr>
        <w:t xml:space="preserve">(tj. od 01 stycznia 2021 r. do 31 </w:t>
      </w:r>
      <w:r w:rsidR="009B23AD" w:rsidRPr="0064273C">
        <w:rPr>
          <w:rFonts w:cstheme="minorHAnsi"/>
          <w:color w:val="000000" w:themeColor="text1"/>
          <w:sz w:val="24"/>
          <w:szCs w:val="24"/>
        </w:rPr>
        <w:t>października</w:t>
      </w:r>
      <w:r w:rsidR="00FC6866" w:rsidRPr="0064273C">
        <w:rPr>
          <w:rFonts w:cstheme="minorHAnsi"/>
          <w:color w:val="000000" w:themeColor="text1"/>
          <w:sz w:val="24"/>
          <w:szCs w:val="24"/>
        </w:rPr>
        <w:t xml:space="preserve"> </w:t>
      </w:r>
      <w:r w:rsidR="006E0EB8" w:rsidRPr="0064273C">
        <w:rPr>
          <w:rFonts w:cstheme="minorHAnsi"/>
          <w:color w:val="000000" w:themeColor="text1"/>
          <w:sz w:val="24"/>
          <w:szCs w:val="24"/>
        </w:rPr>
        <w:br/>
      </w:r>
      <w:r w:rsidR="00FC6866" w:rsidRPr="0064273C">
        <w:rPr>
          <w:rFonts w:cstheme="minorHAnsi"/>
          <w:color w:val="000000" w:themeColor="text1"/>
          <w:sz w:val="24"/>
          <w:szCs w:val="24"/>
        </w:rPr>
        <w:t xml:space="preserve">2025 r.) </w:t>
      </w:r>
      <w:r w:rsidRPr="0064273C">
        <w:rPr>
          <w:rFonts w:cstheme="minorHAnsi"/>
          <w:color w:val="000000" w:themeColor="text1"/>
          <w:sz w:val="24"/>
          <w:szCs w:val="24"/>
        </w:rPr>
        <w:t>przekazano 5</w:t>
      </w:r>
      <w:r w:rsidR="009B23AD" w:rsidRPr="0064273C">
        <w:rPr>
          <w:rFonts w:cstheme="minorHAnsi"/>
          <w:color w:val="000000" w:themeColor="text1"/>
          <w:sz w:val="24"/>
          <w:szCs w:val="24"/>
        </w:rPr>
        <w:t> 569 387,49</w:t>
      </w:r>
      <w:r w:rsidRPr="0064273C">
        <w:rPr>
          <w:rFonts w:cstheme="minorHAnsi"/>
          <w:color w:val="000000" w:themeColor="text1"/>
          <w:sz w:val="24"/>
          <w:szCs w:val="24"/>
        </w:rPr>
        <w:t xml:space="preserve"> zł.</w:t>
      </w:r>
      <w:r w:rsidR="00FC6866" w:rsidRPr="0064273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07CA7EC" w14:textId="77777777" w:rsidR="00600D7F" w:rsidRPr="0064273C" w:rsidRDefault="00600D7F" w:rsidP="0033760F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AC07D77" w14:textId="059A032B" w:rsidR="003A6916" w:rsidRPr="00364842" w:rsidRDefault="002C5275" w:rsidP="003A691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Przepisy końcowe</w:t>
      </w:r>
    </w:p>
    <w:p w14:paraId="52D68BD3" w14:textId="6ABFF69E" w:rsidR="000F1DE7" w:rsidRPr="00421648" w:rsidRDefault="000F1DE7" w:rsidP="00421648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21648">
        <w:rPr>
          <w:rFonts w:cstheme="minorHAnsi"/>
          <w:sz w:val="24"/>
          <w:szCs w:val="24"/>
        </w:rPr>
        <w:t>Wszelkie informacje dotyczące konkursu można uzyskać w Urzędzie Miejskim</w:t>
      </w:r>
      <w:r w:rsidR="00F24A7E" w:rsidRPr="00421648">
        <w:rPr>
          <w:rFonts w:cstheme="minorHAnsi"/>
          <w:sz w:val="24"/>
          <w:szCs w:val="24"/>
        </w:rPr>
        <w:br/>
      </w:r>
      <w:r w:rsidRPr="00421648">
        <w:rPr>
          <w:rFonts w:cstheme="minorHAnsi"/>
          <w:sz w:val="24"/>
          <w:szCs w:val="24"/>
        </w:rPr>
        <w:t xml:space="preserve">w Radomyślu Wielkim, pod numerem telefonu </w:t>
      </w:r>
      <w:r w:rsidRPr="00421648">
        <w:rPr>
          <w:rFonts w:cstheme="minorHAnsi"/>
          <w:b/>
          <w:sz w:val="24"/>
          <w:szCs w:val="24"/>
        </w:rPr>
        <w:t>14) 68</w:t>
      </w:r>
      <w:r w:rsidR="002C5275" w:rsidRPr="00421648">
        <w:rPr>
          <w:rFonts w:cstheme="minorHAnsi"/>
          <w:b/>
          <w:sz w:val="24"/>
          <w:szCs w:val="24"/>
        </w:rPr>
        <w:t xml:space="preserve">0 70 55 </w:t>
      </w:r>
      <w:r w:rsidRPr="00421648">
        <w:rPr>
          <w:rFonts w:cstheme="minorHAnsi"/>
          <w:sz w:val="24"/>
          <w:szCs w:val="24"/>
        </w:rPr>
        <w:t xml:space="preserve">lub drogą elektroniczną e-mail: </w:t>
      </w:r>
      <w:r w:rsidRPr="00421648">
        <w:rPr>
          <w:rFonts w:cstheme="minorHAnsi"/>
          <w:b/>
          <w:sz w:val="24"/>
          <w:szCs w:val="24"/>
        </w:rPr>
        <w:t>sekretariat@radomyslwielki.pl</w:t>
      </w:r>
    </w:p>
    <w:p w14:paraId="0BBF0C06" w14:textId="77777777" w:rsidR="00F24A7E" w:rsidRPr="00364842" w:rsidRDefault="00F24A7E" w:rsidP="0033760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B3D0B03" w14:textId="77777777" w:rsidR="00F24A7E" w:rsidRPr="00364842" w:rsidRDefault="00F24A7E" w:rsidP="0033760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24D8E60" w14:textId="77777777" w:rsidR="002C5275" w:rsidRDefault="002C5275" w:rsidP="002C5275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5A5216B1" w14:textId="77777777" w:rsidR="00C778CA" w:rsidRPr="00AF15F6" w:rsidRDefault="00C778CA" w:rsidP="00C778CA">
      <w:pPr>
        <w:spacing w:after="0" w:line="276" w:lineRule="auto"/>
        <w:ind w:left="4956" w:firstLine="6"/>
        <w:jc w:val="both"/>
        <w:rPr>
          <w:rFonts w:cstheme="minorHAnsi"/>
        </w:rPr>
      </w:pPr>
      <w:r w:rsidRPr="00AF15F6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 xml:space="preserve">          </w:t>
      </w:r>
      <w:r w:rsidRPr="00AF15F6">
        <w:rPr>
          <w:rFonts w:cstheme="minorHAnsi"/>
          <w:sz w:val="24"/>
          <w:szCs w:val="24"/>
        </w:rPr>
        <w:t xml:space="preserve">BURMISTRZ </w:t>
      </w:r>
      <w:r w:rsidRPr="00AF15F6">
        <w:rPr>
          <w:rFonts w:cstheme="minorHAnsi"/>
          <w:sz w:val="24"/>
          <w:szCs w:val="24"/>
        </w:rPr>
        <w:br/>
        <w:t xml:space="preserve">        </w:t>
      </w:r>
      <w:r>
        <w:rPr>
          <w:rFonts w:cstheme="minorHAnsi"/>
          <w:sz w:val="24"/>
          <w:szCs w:val="24"/>
        </w:rPr>
        <w:t xml:space="preserve">           </w:t>
      </w:r>
      <w:r w:rsidRPr="00AF15F6">
        <w:rPr>
          <w:rFonts w:cstheme="minorHAnsi"/>
          <w:sz w:val="24"/>
          <w:szCs w:val="24"/>
        </w:rPr>
        <w:t xml:space="preserve">RADOMYŚLA WIELKIEGO         </w:t>
      </w:r>
    </w:p>
    <w:p w14:paraId="1A3D77EB" w14:textId="77777777" w:rsidR="00C778CA" w:rsidRPr="00AF15F6" w:rsidRDefault="00C778CA" w:rsidP="00C778CA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AF15F6">
        <w:rPr>
          <w:rFonts w:cstheme="minorHAnsi"/>
        </w:rPr>
        <w:t xml:space="preserve"> </w:t>
      </w:r>
      <w:r w:rsidRPr="00AF15F6">
        <w:rPr>
          <w:rFonts w:cstheme="minorHAnsi"/>
        </w:rPr>
        <w:br/>
      </w:r>
      <w:r w:rsidRPr="00AF15F6">
        <w:rPr>
          <w:rFonts w:cstheme="minorHAnsi"/>
          <w:sz w:val="24"/>
          <w:szCs w:val="24"/>
        </w:rPr>
        <w:t xml:space="preserve"> </w:t>
      </w:r>
      <w:r w:rsidRPr="00AF15F6">
        <w:rPr>
          <w:rFonts w:cstheme="minorHAnsi"/>
          <w:sz w:val="24"/>
          <w:szCs w:val="24"/>
        </w:rPr>
        <w:tab/>
        <w:t xml:space="preserve">         </w:t>
      </w:r>
      <w:r>
        <w:rPr>
          <w:rFonts w:cstheme="minorHAnsi"/>
          <w:sz w:val="24"/>
          <w:szCs w:val="24"/>
        </w:rPr>
        <w:t xml:space="preserve">           </w:t>
      </w:r>
      <w:r w:rsidRPr="00AF15F6">
        <w:rPr>
          <w:rFonts w:cstheme="minorHAnsi"/>
          <w:sz w:val="24"/>
          <w:szCs w:val="24"/>
        </w:rPr>
        <w:t>mgr Agnieszka Machnik</w:t>
      </w:r>
    </w:p>
    <w:p w14:paraId="432E3043" w14:textId="77777777" w:rsidR="00C778CA" w:rsidRPr="00AF15F6" w:rsidRDefault="00C778CA" w:rsidP="00C778CA">
      <w:pPr>
        <w:jc w:val="both"/>
        <w:rPr>
          <w:rFonts w:cstheme="minorHAnsi"/>
          <w:sz w:val="24"/>
          <w:szCs w:val="24"/>
        </w:rPr>
      </w:pPr>
    </w:p>
    <w:p w14:paraId="2AB27CA5" w14:textId="77777777" w:rsidR="002C5275" w:rsidRDefault="002C5275" w:rsidP="0086199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2C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3DB"/>
    <w:multiLevelType w:val="hybridMultilevel"/>
    <w:tmpl w:val="92C4D448"/>
    <w:lvl w:ilvl="0" w:tplc="6E784E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740E"/>
    <w:multiLevelType w:val="hybridMultilevel"/>
    <w:tmpl w:val="9814CBF8"/>
    <w:lvl w:ilvl="0" w:tplc="430A4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15B0A"/>
    <w:multiLevelType w:val="hybridMultilevel"/>
    <w:tmpl w:val="D16A46F0"/>
    <w:lvl w:ilvl="0" w:tplc="E6805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5A1"/>
    <w:multiLevelType w:val="hybridMultilevel"/>
    <w:tmpl w:val="3122347C"/>
    <w:lvl w:ilvl="0" w:tplc="1FCAD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126"/>
    <w:multiLevelType w:val="hybridMultilevel"/>
    <w:tmpl w:val="65D8A9A0"/>
    <w:lvl w:ilvl="0" w:tplc="D9204AD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5F9D"/>
    <w:multiLevelType w:val="hybridMultilevel"/>
    <w:tmpl w:val="C66A7B0A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5C4AF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C8F"/>
    <w:multiLevelType w:val="hybridMultilevel"/>
    <w:tmpl w:val="63C27D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05EB"/>
    <w:multiLevelType w:val="hybridMultilevel"/>
    <w:tmpl w:val="DD2ED2D8"/>
    <w:lvl w:ilvl="0" w:tplc="34BEC40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D236D0"/>
    <w:multiLevelType w:val="hybridMultilevel"/>
    <w:tmpl w:val="3960956E"/>
    <w:lvl w:ilvl="0" w:tplc="EF4E12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10C8F"/>
    <w:multiLevelType w:val="hybridMultilevel"/>
    <w:tmpl w:val="32E4DD32"/>
    <w:lvl w:ilvl="0" w:tplc="A85435A4">
      <w:start w:val="70"/>
      <w:numFmt w:val="decimal"/>
      <w:lvlText w:val="%1"/>
      <w:lvlJc w:val="left"/>
      <w:pPr>
        <w:ind w:left="1049" w:hanging="360"/>
      </w:pPr>
      <w:rPr>
        <w:rFonts w:hint="default"/>
        <w:b/>
        <w:color w:val="FF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0" w15:restartNumberingAfterBreak="0">
    <w:nsid w:val="39913C27"/>
    <w:multiLevelType w:val="hybridMultilevel"/>
    <w:tmpl w:val="63C27D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3EBC"/>
    <w:multiLevelType w:val="hybridMultilevel"/>
    <w:tmpl w:val="D05E5858"/>
    <w:lvl w:ilvl="0" w:tplc="F402B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D5A03"/>
    <w:multiLevelType w:val="hybridMultilevel"/>
    <w:tmpl w:val="ECB2112E"/>
    <w:lvl w:ilvl="0" w:tplc="336C3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BA2BBB"/>
    <w:multiLevelType w:val="hybridMultilevel"/>
    <w:tmpl w:val="D292B8B8"/>
    <w:lvl w:ilvl="0" w:tplc="65DC2D22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914F8"/>
    <w:multiLevelType w:val="hybridMultilevel"/>
    <w:tmpl w:val="66BA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10CCB"/>
    <w:multiLevelType w:val="hybridMultilevel"/>
    <w:tmpl w:val="A24E19B6"/>
    <w:lvl w:ilvl="0" w:tplc="54629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96232F"/>
    <w:multiLevelType w:val="hybridMultilevel"/>
    <w:tmpl w:val="0D52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5984"/>
    <w:multiLevelType w:val="hybridMultilevel"/>
    <w:tmpl w:val="B71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3AC2"/>
    <w:multiLevelType w:val="hybridMultilevel"/>
    <w:tmpl w:val="AB74FB1A"/>
    <w:lvl w:ilvl="0" w:tplc="B48E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50AA"/>
    <w:multiLevelType w:val="hybridMultilevel"/>
    <w:tmpl w:val="20D6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A1958"/>
    <w:multiLevelType w:val="hybridMultilevel"/>
    <w:tmpl w:val="ED58D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DD4"/>
    <w:multiLevelType w:val="hybridMultilevel"/>
    <w:tmpl w:val="94DE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344D7"/>
    <w:multiLevelType w:val="hybridMultilevel"/>
    <w:tmpl w:val="F1E0D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B466D"/>
    <w:multiLevelType w:val="hybridMultilevel"/>
    <w:tmpl w:val="07AA3DAE"/>
    <w:lvl w:ilvl="0" w:tplc="60C876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21F96"/>
    <w:multiLevelType w:val="hybridMultilevel"/>
    <w:tmpl w:val="7144CFBC"/>
    <w:lvl w:ilvl="0" w:tplc="01B85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4D6934"/>
    <w:multiLevelType w:val="hybridMultilevel"/>
    <w:tmpl w:val="9796C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31555"/>
    <w:multiLevelType w:val="hybridMultilevel"/>
    <w:tmpl w:val="CFAEC730"/>
    <w:lvl w:ilvl="0" w:tplc="100C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E2432"/>
    <w:multiLevelType w:val="hybridMultilevel"/>
    <w:tmpl w:val="2DDA8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25314"/>
    <w:multiLevelType w:val="hybridMultilevel"/>
    <w:tmpl w:val="C4081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936A3"/>
    <w:multiLevelType w:val="hybridMultilevel"/>
    <w:tmpl w:val="8722BC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832024">
    <w:abstractNumId w:val="26"/>
  </w:num>
  <w:num w:numId="2" w16cid:durableId="816144223">
    <w:abstractNumId w:val="16"/>
  </w:num>
  <w:num w:numId="3" w16cid:durableId="970134685">
    <w:abstractNumId w:val="4"/>
  </w:num>
  <w:num w:numId="4" w16cid:durableId="2078898668">
    <w:abstractNumId w:val="27"/>
  </w:num>
  <w:num w:numId="5" w16cid:durableId="1066609980">
    <w:abstractNumId w:val="0"/>
  </w:num>
  <w:num w:numId="6" w16cid:durableId="956523066">
    <w:abstractNumId w:val="19"/>
  </w:num>
  <w:num w:numId="7" w16cid:durableId="1761098088">
    <w:abstractNumId w:val="11"/>
  </w:num>
  <w:num w:numId="8" w16cid:durableId="23797595">
    <w:abstractNumId w:val="12"/>
  </w:num>
  <w:num w:numId="9" w16cid:durableId="525023722">
    <w:abstractNumId w:val="28"/>
  </w:num>
  <w:num w:numId="10" w16cid:durableId="150798906">
    <w:abstractNumId w:val="1"/>
  </w:num>
  <w:num w:numId="11" w16cid:durableId="1428578007">
    <w:abstractNumId w:val="7"/>
  </w:num>
  <w:num w:numId="12" w16cid:durableId="1242179599">
    <w:abstractNumId w:val="29"/>
  </w:num>
  <w:num w:numId="13" w16cid:durableId="2059166788">
    <w:abstractNumId w:val="14"/>
  </w:num>
  <w:num w:numId="14" w16cid:durableId="572740051">
    <w:abstractNumId w:val="18"/>
  </w:num>
  <w:num w:numId="15" w16cid:durableId="1984117453">
    <w:abstractNumId w:val="2"/>
  </w:num>
  <w:num w:numId="16" w16cid:durableId="2069720681">
    <w:abstractNumId w:val="8"/>
  </w:num>
  <w:num w:numId="17" w16cid:durableId="2146387765">
    <w:abstractNumId w:val="24"/>
  </w:num>
  <w:num w:numId="18" w16cid:durableId="758797901">
    <w:abstractNumId w:val="3"/>
  </w:num>
  <w:num w:numId="19" w16cid:durableId="1957907975">
    <w:abstractNumId w:val="10"/>
  </w:num>
  <w:num w:numId="20" w16cid:durableId="604652925">
    <w:abstractNumId w:val="6"/>
  </w:num>
  <w:num w:numId="21" w16cid:durableId="184563246">
    <w:abstractNumId w:val="13"/>
  </w:num>
  <w:num w:numId="22" w16cid:durableId="457841340">
    <w:abstractNumId w:val="5"/>
  </w:num>
  <w:num w:numId="23" w16cid:durableId="1698003654">
    <w:abstractNumId w:val="21"/>
  </w:num>
  <w:num w:numId="24" w16cid:durableId="1234698445">
    <w:abstractNumId w:val="25"/>
  </w:num>
  <w:num w:numId="25" w16cid:durableId="4941709">
    <w:abstractNumId w:val="17"/>
  </w:num>
  <w:num w:numId="26" w16cid:durableId="2079664763">
    <w:abstractNumId w:val="23"/>
  </w:num>
  <w:num w:numId="27" w16cid:durableId="786583314">
    <w:abstractNumId w:val="15"/>
  </w:num>
  <w:num w:numId="28" w16cid:durableId="80949477">
    <w:abstractNumId w:val="22"/>
  </w:num>
  <w:num w:numId="29" w16cid:durableId="1119030231">
    <w:abstractNumId w:val="20"/>
  </w:num>
  <w:num w:numId="30" w16cid:durableId="92749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BA"/>
    <w:rsid w:val="000837E4"/>
    <w:rsid w:val="000E3EAE"/>
    <w:rsid w:val="000F1DE7"/>
    <w:rsid w:val="0011050A"/>
    <w:rsid w:val="00117308"/>
    <w:rsid w:val="0019308A"/>
    <w:rsid w:val="002C5275"/>
    <w:rsid w:val="00302001"/>
    <w:rsid w:val="0033760F"/>
    <w:rsid w:val="00364842"/>
    <w:rsid w:val="0037684A"/>
    <w:rsid w:val="00377C04"/>
    <w:rsid w:val="0039183E"/>
    <w:rsid w:val="003A27E7"/>
    <w:rsid w:val="003A6916"/>
    <w:rsid w:val="00403F64"/>
    <w:rsid w:val="00414B4C"/>
    <w:rsid w:val="00421648"/>
    <w:rsid w:val="00466BB0"/>
    <w:rsid w:val="004E01F7"/>
    <w:rsid w:val="004E045B"/>
    <w:rsid w:val="004F42B3"/>
    <w:rsid w:val="00507092"/>
    <w:rsid w:val="00545AD3"/>
    <w:rsid w:val="00556801"/>
    <w:rsid w:val="005771A6"/>
    <w:rsid w:val="005D2ECC"/>
    <w:rsid w:val="005D5F14"/>
    <w:rsid w:val="005E236C"/>
    <w:rsid w:val="005F39EB"/>
    <w:rsid w:val="005F7422"/>
    <w:rsid w:val="00600D7F"/>
    <w:rsid w:val="00620715"/>
    <w:rsid w:val="0064273C"/>
    <w:rsid w:val="00661AB8"/>
    <w:rsid w:val="006974DE"/>
    <w:rsid w:val="006A67C1"/>
    <w:rsid w:val="006E0EB8"/>
    <w:rsid w:val="00722512"/>
    <w:rsid w:val="007B0EFA"/>
    <w:rsid w:val="007B18C9"/>
    <w:rsid w:val="007C36D2"/>
    <w:rsid w:val="007D0629"/>
    <w:rsid w:val="007F3FFE"/>
    <w:rsid w:val="0081446F"/>
    <w:rsid w:val="00823887"/>
    <w:rsid w:val="00832094"/>
    <w:rsid w:val="0086199E"/>
    <w:rsid w:val="00881393"/>
    <w:rsid w:val="008B04E3"/>
    <w:rsid w:val="00916EBA"/>
    <w:rsid w:val="0093655C"/>
    <w:rsid w:val="009B23AD"/>
    <w:rsid w:val="009B4B54"/>
    <w:rsid w:val="009D4898"/>
    <w:rsid w:val="00A221A7"/>
    <w:rsid w:val="00A349A0"/>
    <w:rsid w:val="00A43583"/>
    <w:rsid w:val="00A56C20"/>
    <w:rsid w:val="00AB501F"/>
    <w:rsid w:val="00AD2192"/>
    <w:rsid w:val="00AF15F6"/>
    <w:rsid w:val="00BB4F17"/>
    <w:rsid w:val="00C10713"/>
    <w:rsid w:val="00C76C94"/>
    <w:rsid w:val="00C778CA"/>
    <w:rsid w:val="00CA70F2"/>
    <w:rsid w:val="00CF7A39"/>
    <w:rsid w:val="00D753D3"/>
    <w:rsid w:val="00E23C95"/>
    <w:rsid w:val="00E634F0"/>
    <w:rsid w:val="00EA2FB9"/>
    <w:rsid w:val="00EA33E7"/>
    <w:rsid w:val="00EB53C3"/>
    <w:rsid w:val="00F17832"/>
    <w:rsid w:val="00F24A7E"/>
    <w:rsid w:val="00FC6866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0C50"/>
  <w15:chartTrackingRefBased/>
  <w15:docId w15:val="{412C19CA-63FC-40F0-9762-BA2F20A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4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3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omyslwie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1514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19</cp:revision>
  <cp:lastPrinted>2025-11-06T13:23:00Z</cp:lastPrinted>
  <dcterms:created xsi:type="dcterms:W3CDTF">2025-09-04T09:28:00Z</dcterms:created>
  <dcterms:modified xsi:type="dcterms:W3CDTF">2025-11-06T13:38:00Z</dcterms:modified>
</cp:coreProperties>
</file>