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467" w:rsidRPr="006D414C" w:rsidRDefault="00942467" w:rsidP="006D414C">
      <w:pPr>
        <w:rPr>
          <w:rFonts w:ascii="Arial" w:hAnsi="Arial" w:cs="Arial"/>
          <w:sz w:val="24"/>
          <w:szCs w:val="24"/>
        </w:rPr>
      </w:pPr>
      <w:r w:rsidRPr="006D414C">
        <w:rPr>
          <w:rFonts w:ascii="Arial" w:hAnsi="Arial" w:cs="Arial"/>
          <w:sz w:val="24"/>
          <w:szCs w:val="24"/>
        </w:rPr>
        <w:t>OA.III.0003.1.2021                                                           Radomyśl Wielki, dnia 08.03.2021 r.</w:t>
      </w:r>
    </w:p>
    <w:p w:rsidR="00942467" w:rsidRPr="006D414C" w:rsidRDefault="00942467" w:rsidP="00E73857">
      <w:pPr>
        <w:rPr>
          <w:rFonts w:ascii="Arial" w:hAnsi="Arial" w:cs="Arial"/>
          <w:sz w:val="24"/>
          <w:szCs w:val="24"/>
        </w:rPr>
      </w:pPr>
    </w:p>
    <w:p w:rsidR="00942467" w:rsidRPr="006D414C" w:rsidRDefault="00942467" w:rsidP="00E73857">
      <w:pPr>
        <w:rPr>
          <w:rFonts w:ascii="Arial" w:hAnsi="Arial" w:cs="Arial"/>
          <w:sz w:val="24"/>
          <w:szCs w:val="24"/>
        </w:rPr>
      </w:pPr>
      <w:r w:rsidRPr="006D414C">
        <w:rPr>
          <w:rFonts w:ascii="Arial" w:hAnsi="Arial" w:cs="Arial"/>
          <w:sz w:val="24"/>
          <w:szCs w:val="24"/>
        </w:rPr>
        <w:t>Pan Andrzej Jasina</w:t>
      </w:r>
    </w:p>
    <w:p w:rsidR="00942467" w:rsidRPr="006D414C" w:rsidRDefault="00942467" w:rsidP="00E73857">
      <w:pPr>
        <w:rPr>
          <w:rFonts w:ascii="Arial" w:hAnsi="Arial" w:cs="Arial"/>
          <w:sz w:val="24"/>
          <w:szCs w:val="24"/>
        </w:rPr>
      </w:pPr>
      <w:r w:rsidRPr="006D414C">
        <w:rPr>
          <w:rFonts w:ascii="Arial" w:hAnsi="Arial" w:cs="Arial"/>
          <w:sz w:val="24"/>
          <w:szCs w:val="24"/>
        </w:rPr>
        <w:t>Radny Rady Miejskiej</w:t>
      </w:r>
    </w:p>
    <w:p w:rsidR="00942467" w:rsidRPr="006D414C" w:rsidRDefault="00942467" w:rsidP="00E73857">
      <w:pPr>
        <w:rPr>
          <w:rFonts w:ascii="Arial" w:hAnsi="Arial" w:cs="Arial"/>
          <w:sz w:val="24"/>
          <w:szCs w:val="24"/>
        </w:rPr>
      </w:pPr>
      <w:r w:rsidRPr="006D414C">
        <w:rPr>
          <w:rFonts w:ascii="Arial" w:hAnsi="Arial" w:cs="Arial"/>
          <w:sz w:val="24"/>
          <w:szCs w:val="24"/>
        </w:rPr>
        <w:t>w Radomyślu Wielkim</w:t>
      </w:r>
    </w:p>
    <w:p w:rsidR="00942467" w:rsidRPr="006D414C" w:rsidRDefault="00942467" w:rsidP="00E73857">
      <w:pPr>
        <w:rPr>
          <w:rFonts w:ascii="Arial" w:hAnsi="Arial" w:cs="Arial"/>
          <w:sz w:val="24"/>
          <w:szCs w:val="24"/>
        </w:rPr>
      </w:pPr>
    </w:p>
    <w:p w:rsidR="00942467" w:rsidRPr="006D414C" w:rsidRDefault="00942467" w:rsidP="00E73857">
      <w:pPr>
        <w:rPr>
          <w:rFonts w:ascii="Arial" w:hAnsi="Arial" w:cs="Arial"/>
          <w:sz w:val="24"/>
          <w:szCs w:val="24"/>
        </w:rPr>
      </w:pPr>
      <w:r w:rsidRPr="006D414C">
        <w:rPr>
          <w:rFonts w:ascii="Arial" w:hAnsi="Arial" w:cs="Arial"/>
          <w:sz w:val="24"/>
          <w:szCs w:val="24"/>
        </w:rPr>
        <w:t>W odpowiedzi na interpelację radnego, złożoną podczas XXIX sesji Rady Miejskiej w Radomyślu Wielkim w dniu 25 luty 2021 roku, dotyczącą przeniesienia kwoty 25.000 zł z działu 801, rozdział 80101 „Wykonanie oświetlenia siłowni zewnętrznej i placu zabaw przy SP Janowiec” na remont części mieszkalnej w budynku SP Janowiec z przystosowaniem na salę lekcyjną</w:t>
      </w:r>
      <w:r w:rsidR="000B5CB8" w:rsidRPr="006D414C">
        <w:rPr>
          <w:rFonts w:ascii="Arial" w:hAnsi="Arial" w:cs="Arial"/>
          <w:sz w:val="24"/>
          <w:szCs w:val="24"/>
        </w:rPr>
        <w:t xml:space="preserve">, uprzejmie informuję, że na najbliższej sesji Rady Miejskiej zostanie przygotowany i przedłożony projekt uchwały w tej sprawię. Decyzję o przesunięciu środków ostatecznie podejmie Rada Miejska. </w:t>
      </w:r>
      <w:r w:rsidRPr="006D414C">
        <w:rPr>
          <w:rFonts w:ascii="Arial" w:hAnsi="Arial" w:cs="Arial"/>
          <w:sz w:val="24"/>
          <w:szCs w:val="24"/>
        </w:rPr>
        <w:t xml:space="preserve"> </w:t>
      </w:r>
    </w:p>
    <w:p w:rsidR="00E73857" w:rsidRPr="006D414C" w:rsidRDefault="00E73857" w:rsidP="00E73857">
      <w:pPr>
        <w:rPr>
          <w:rFonts w:ascii="Arial" w:hAnsi="Arial" w:cs="Arial"/>
          <w:sz w:val="24"/>
          <w:szCs w:val="24"/>
        </w:rPr>
      </w:pPr>
    </w:p>
    <w:p w:rsidR="00942467" w:rsidRPr="006D414C" w:rsidRDefault="00942467" w:rsidP="00E73857">
      <w:pPr>
        <w:rPr>
          <w:rFonts w:ascii="Arial" w:hAnsi="Arial" w:cs="Arial"/>
          <w:sz w:val="24"/>
          <w:szCs w:val="24"/>
        </w:rPr>
      </w:pPr>
      <w:r w:rsidRPr="006D414C">
        <w:rPr>
          <w:rFonts w:ascii="Arial" w:hAnsi="Arial" w:cs="Arial"/>
          <w:sz w:val="24"/>
          <w:szCs w:val="24"/>
        </w:rPr>
        <w:t>Z poważaniem:</w:t>
      </w:r>
    </w:p>
    <w:p w:rsidR="00E73857" w:rsidRPr="006D414C" w:rsidRDefault="00E73857" w:rsidP="00E73857">
      <w:pPr>
        <w:rPr>
          <w:rFonts w:ascii="Arial" w:hAnsi="Arial" w:cs="Arial"/>
          <w:sz w:val="24"/>
          <w:szCs w:val="24"/>
        </w:rPr>
      </w:pPr>
      <w:r w:rsidRPr="006D414C">
        <w:rPr>
          <w:rFonts w:ascii="Arial" w:hAnsi="Arial" w:cs="Arial"/>
          <w:sz w:val="24"/>
          <w:szCs w:val="24"/>
        </w:rPr>
        <w:t>Burmistrz Radomyśla Wielkiego</w:t>
      </w:r>
    </w:p>
    <w:p w:rsidR="00942467" w:rsidRPr="006D414C" w:rsidRDefault="00942467" w:rsidP="00E7385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42467" w:rsidRPr="006D414C" w:rsidRDefault="00942467" w:rsidP="00E73857">
      <w:pPr>
        <w:rPr>
          <w:rFonts w:ascii="Arial" w:hAnsi="Arial" w:cs="Arial"/>
          <w:sz w:val="24"/>
          <w:szCs w:val="24"/>
        </w:rPr>
      </w:pPr>
      <w:r w:rsidRPr="006D414C">
        <w:rPr>
          <w:rFonts w:ascii="Arial" w:hAnsi="Arial" w:cs="Arial"/>
          <w:sz w:val="24"/>
          <w:szCs w:val="24"/>
        </w:rPr>
        <w:t>Otrzymują:</w:t>
      </w:r>
    </w:p>
    <w:p w:rsidR="00942467" w:rsidRPr="006D414C" w:rsidRDefault="00942467" w:rsidP="00E73857">
      <w:pPr>
        <w:rPr>
          <w:rFonts w:ascii="Arial" w:hAnsi="Arial" w:cs="Arial"/>
          <w:sz w:val="24"/>
          <w:szCs w:val="24"/>
        </w:rPr>
      </w:pPr>
      <w:r w:rsidRPr="006D414C">
        <w:rPr>
          <w:rFonts w:ascii="Arial" w:hAnsi="Arial" w:cs="Arial"/>
          <w:sz w:val="24"/>
          <w:szCs w:val="24"/>
        </w:rPr>
        <w:t>Adresat</w:t>
      </w:r>
    </w:p>
    <w:p w:rsidR="00942467" w:rsidRPr="006D414C" w:rsidRDefault="00942467" w:rsidP="00E73857">
      <w:pPr>
        <w:rPr>
          <w:rFonts w:ascii="Arial" w:hAnsi="Arial" w:cs="Arial"/>
          <w:sz w:val="24"/>
          <w:szCs w:val="24"/>
        </w:rPr>
      </w:pPr>
      <w:r w:rsidRPr="006D414C">
        <w:rPr>
          <w:rFonts w:ascii="Arial" w:hAnsi="Arial" w:cs="Arial"/>
          <w:sz w:val="24"/>
          <w:szCs w:val="24"/>
        </w:rPr>
        <w:t>a/a</w:t>
      </w:r>
    </w:p>
    <w:p w:rsidR="0046350F" w:rsidRPr="00942467" w:rsidRDefault="0046350F" w:rsidP="000B5C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6350F" w:rsidRPr="00942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FE73E8"/>
    <w:multiLevelType w:val="hybridMultilevel"/>
    <w:tmpl w:val="92F89D4C"/>
    <w:lvl w:ilvl="0" w:tplc="B728F50C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7D7"/>
    <w:rsid w:val="000B5CB8"/>
    <w:rsid w:val="0046350F"/>
    <w:rsid w:val="006D414C"/>
    <w:rsid w:val="00942467"/>
    <w:rsid w:val="009D67D7"/>
    <w:rsid w:val="00E7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D8C29E-907A-42A2-A6C8-616E6DCB2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246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2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0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684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Jankowska</dc:creator>
  <cp:keywords/>
  <dc:description/>
  <cp:lastModifiedBy>Ewelina Jankowska</cp:lastModifiedBy>
  <cp:revision>6</cp:revision>
  <dcterms:created xsi:type="dcterms:W3CDTF">2021-03-08T10:59:00Z</dcterms:created>
  <dcterms:modified xsi:type="dcterms:W3CDTF">2021-03-09T07:25:00Z</dcterms:modified>
</cp:coreProperties>
</file>