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C6" w:rsidRDefault="002B7BC6" w:rsidP="002B7BC6">
      <w:pPr>
        <w:jc w:val="center"/>
        <w:rPr>
          <w:sz w:val="24"/>
          <w:szCs w:val="24"/>
        </w:rPr>
      </w:pPr>
      <w:r w:rsidRPr="00BB1237">
        <w:rPr>
          <w:sz w:val="24"/>
          <w:szCs w:val="24"/>
        </w:rPr>
        <w:t>IMIENNY WYKAZ GŁOSOWAŃ – LV</w:t>
      </w:r>
      <w:r>
        <w:rPr>
          <w:sz w:val="24"/>
          <w:szCs w:val="24"/>
        </w:rPr>
        <w:t>I</w:t>
      </w:r>
      <w:r w:rsidRPr="00BB1237">
        <w:rPr>
          <w:sz w:val="24"/>
          <w:szCs w:val="24"/>
        </w:rPr>
        <w:t xml:space="preserve">II/23 SESJA RADY MIEJSKIEJ W RADOMYŚLU WIELKIM </w:t>
      </w:r>
    </w:p>
    <w:p w:rsidR="002B7BC6" w:rsidRPr="00BB1237" w:rsidRDefault="002B7BC6" w:rsidP="002B7B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22 WRZESIEŃ </w:t>
      </w:r>
      <w:r w:rsidRPr="00BB1237">
        <w:rPr>
          <w:sz w:val="24"/>
          <w:szCs w:val="24"/>
        </w:rPr>
        <w:t>2023 R.</w:t>
      </w:r>
    </w:p>
    <w:p w:rsidR="00AA53B7" w:rsidRPr="00BF61CB" w:rsidRDefault="002B7BC6" w:rsidP="00BF61CB">
      <w:r w:rsidRPr="00BF61CB">
        <w:t>2. Przedstawienie i przyjęcie porządku obrad.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0"/>
        <w:gridCol w:w="3322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BF61CB" w:rsidRDefault="00BF61CB" w:rsidP="00BF61CB"/>
    <w:p w:rsidR="00AA53B7" w:rsidRPr="00BF61CB" w:rsidRDefault="002B7BC6" w:rsidP="00BF61CB"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13:11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3. Przyjęcie protokołów z poprzednich sesji</w:t>
      </w:r>
      <w:r w:rsidRPr="00BF61CB">
        <w:br/>
      </w:r>
      <w:r w:rsidRPr="00BF61CB">
        <w:t xml:space="preserve">Głosowania: </w:t>
      </w:r>
      <w:r w:rsidRPr="00BF61CB">
        <w:br/>
      </w:r>
      <w:r w:rsidRPr="00BF61CB">
        <w:lastRenderedPageBreak/>
        <w:t xml:space="preserve">Głosowanie w sprawie: Przyjęcie protokołu Nr LV/23 z 29 czerwca 2023 r. 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 xml:space="preserve">Oddane </w:t>
      </w:r>
      <w:r w:rsidRPr="00BF61CB">
        <w:t>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Głosowanie w sprawie: Przyjęcie protokołu Nr LVI/23 z 26 lipca 2023 r.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2B7BC6" w:rsidP="00BF61CB">
      <w:r w:rsidRPr="00BF61CB">
        <w:lastRenderedPageBreak/>
        <w:br/>
      </w:r>
    </w:p>
    <w:p w:rsidR="00AA53B7" w:rsidRPr="00BF61CB" w:rsidRDefault="002B7BC6" w:rsidP="00BF61CB"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13:13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Głosowanie w sprawie: Przyjęcie protokołu Nr LVII/23 z dnia 10 sierpnia 2023 r.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13:14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5. Podjęcie uchwały w sprawie zawarcia porozumienia pomiędzy Gminą Radomyśl Wielki a Gminą Żyrakó</w:t>
      </w:r>
      <w:r w:rsidRPr="00BF61CB">
        <w:t xml:space="preserve">w w zakresie przyjęcia do realizacji przez Gminę Radomyśl Wielki zadania publicznego Gminy Żyraków – dowóz zamieszkałych w Gminie Żyraków niepełnoprawnych dzieci i młodzieży do Ośrodka </w:t>
      </w:r>
      <w:proofErr w:type="spellStart"/>
      <w:r w:rsidRPr="00BF61CB">
        <w:t>Rewalidacyjno</w:t>
      </w:r>
      <w:proofErr w:type="spellEnd"/>
      <w:r w:rsidRPr="00BF61CB">
        <w:t xml:space="preserve"> – Wychowawczego w Pniu w celu zapewnienia im specjalistyc</w:t>
      </w:r>
      <w:r w:rsidRPr="00BF61CB">
        <w:t>znej formy kształcenia w roku szkolnym 2023/2024.</w:t>
      </w:r>
      <w:r w:rsidRPr="00BF61CB">
        <w:br/>
      </w:r>
      <w:r w:rsidRPr="00BF61CB">
        <w:br/>
      </w:r>
      <w:r w:rsidRPr="00BF61CB">
        <w:t xml:space="preserve">Głosowania: </w:t>
      </w:r>
      <w:r w:rsidRPr="00BF61CB">
        <w:br/>
      </w:r>
      <w:r w:rsidRPr="00BF61CB">
        <w:t>Głosowanie w sprawie: Podjęcie uchwały w sprawie zawarcia porozumienia pomiędzy Gminą Radomyśl Wielki a Gminą Żyrak</w:t>
      </w:r>
      <w:r w:rsidRPr="00BF61CB">
        <w:t xml:space="preserve">ów w zakresie przyjęcia do realizacji przez Gminę Radomyśl Wielki zadania publicznego Gminy Żyraków – dowóz zamieszkałych w Gminie Żyraków niepełnoprawnych dzieci i młodzieży do Ośrodka </w:t>
      </w:r>
      <w:proofErr w:type="spellStart"/>
      <w:r w:rsidRPr="00BF61CB">
        <w:t>Rewalidacyjno</w:t>
      </w:r>
      <w:proofErr w:type="spellEnd"/>
      <w:r w:rsidRPr="00BF61CB">
        <w:t xml:space="preserve"> – Wychowawczego w Pniu w celu zapewnienia im specjalisty</w:t>
      </w:r>
      <w:r w:rsidRPr="00BF61CB">
        <w:t>cznej formy kształcenia w roku szkolnym 2023/2024.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13:58</w:t>
            </w:r>
          </w:p>
        </w:tc>
      </w:tr>
    </w:tbl>
    <w:p w:rsidR="002B7BC6" w:rsidRDefault="002B7BC6" w:rsidP="00BF61CB">
      <w:r w:rsidRPr="00BF61CB">
        <w:br/>
      </w:r>
      <w:r w:rsidRPr="00BF61CB">
        <w:t xml:space="preserve">6. Podjęcie uchwały w sprawie zawarcia porozumienia pomiędzy Gminą Radomyśl Wielki a Gminą Mielec w zakresie przyjęcia do realizacji przez Gminę Radomyśl Wielki zadania publicznego Gminy Mielec – dowóz zamieszkałych w Gminie Mielec niepełnoprawnych dzieci </w:t>
      </w:r>
      <w:r w:rsidRPr="00BF61CB">
        <w:t xml:space="preserve">i młodzieży do Ośrodka </w:t>
      </w:r>
      <w:proofErr w:type="spellStart"/>
      <w:r w:rsidRPr="00BF61CB">
        <w:t>Rewalidacyjno</w:t>
      </w:r>
      <w:proofErr w:type="spellEnd"/>
      <w:r w:rsidRPr="00BF61CB">
        <w:t xml:space="preserve"> – Wychowawczego w Pniu w celu zapewnienia im specjalistycznej formy kształcenia w roku szkolnym 2023/2024.</w:t>
      </w:r>
      <w:r w:rsidRPr="00BF61CB">
        <w:br/>
      </w:r>
    </w:p>
    <w:p w:rsidR="00AA53B7" w:rsidRPr="00BF61CB" w:rsidRDefault="002B7BC6" w:rsidP="00BF61CB">
      <w:r w:rsidRPr="00BF61CB">
        <w:t xml:space="preserve">Głosowania: </w:t>
      </w:r>
      <w:r w:rsidRPr="00BF61CB">
        <w:br/>
      </w:r>
      <w:r w:rsidRPr="00BF61CB">
        <w:t>Głosowanie w sprawie:</w:t>
      </w:r>
      <w:r w:rsidRPr="00BF61CB">
        <w:t xml:space="preserve"> Podjęcie uchwały w sprawie zawarcia porozumienia pomiędzy Gminą Radomyśl Wielki a Gminą Mielec w zakresie przyjęcia do realizacji przez Gminę Radomyśl Wielki zadania publicznego Gminy Mielec – dowóz zamieszkałych w Gminie Mielec niepełnoprawnych dzieci i </w:t>
      </w:r>
      <w:r w:rsidRPr="00BF61CB">
        <w:t xml:space="preserve">młodzieży do Ośrodka </w:t>
      </w:r>
      <w:proofErr w:type="spellStart"/>
      <w:r w:rsidRPr="00BF61CB">
        <w:t>Rewalidacyjno</w:t>
      </w:r>
      <w:proofErr w:type="spellEnd"/>
      <w:r w:rsidRPr="00BF61CB">
        <w:t xml:space="preserve"> – Wychowawczego w Pniu w celu zapewnienia im </w:t>
      </w:r>
      <w:r w:rsidRPr="00BF61CB">
        <w:lastRenderedPageBreak/>
        <w:t>specjalistycznej formy kształcenia w roku szkolnym 2023/2024.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13:59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 xml:space="preserve">7. Podjęcie uchwały w sprawie wyrażenia zgody na dokonanie zamiany nieruchomości stanowiącej własność Gminy Radomyśl Wielki na nieruchomość stanowiącą własność Powiatu Mieleckiego. </w:t>
      </w:r>
      <w:r w:rsidRPr="00BF61CB">
        <w:br/>
      </w:r>
      <w:r w:rsidRPr="00BF61CB">
        <w:br/>
      </w:r>
      <w:r w:rsidRPr="00BF61CB">
        <w:t xml:space="preserve">Głosowania: </w:t>
      </w:r>
      <w:r w:rsidRPr="00BF61CB">
        <w:br/>
      </w:r>
      <w:r w:rsidRPr="00BF61CB">
        <w:t xml:space="preserve">Głosowanie w sprawie: Podjęcie uchwały w sprawie wyrażenia zgody na dokonanie zamiany </w:t>
      </w:r>
      <w:r w:rsidRPr="00BF61CB">
        <w:lastRenderedPageBreak/>
        <w:t xml:space="preserve">nieruchomości stanowiącej własność Gminy Radomyśl Wielki na nieruchomość stanowiącą własność Powiatu Mieleckiego. 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</w:t>
            </w:r>
            <w:r w:rsidRPr="00BF61CB">
              <w:t>ia: 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14:01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8. Podjęcie uchwały w sprawie zmian budżetu gminy na 2023 rok.</w:t>
      </w:r>
      <w:r w:rsidRPr="00BF61CB">
        <w:br/>
      </w:r>
      <w:r w:rsidRPr="00BF61CB">
        <w:t xml:space="preserve">Głosowania: </w:t>
      </w:r>
      <w:r w:rsidRPr="00BF61CB">
        <w:br/>
      </w:r>
      <w:r w:rsidRPr="00BF61CB">
        <w:t>Głosowanie w sprawie: Podjęcie uchwały w sprawie zmian budżetu gminy na 2023 rok.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14:08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zbi</w:t>
      </w:r>
      <w:r w:rsidRPr="00BF61CB">
        <w:t>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14:09</w:t>
            </w:r>
          </w:p>
        </w:tc>
      </w:tr>
    </w:tbl>
    <w:p w:rsidR="00BF61CB" w:rsidRDefault="002B7BC6" w:rsidP="00BF61CB">
      <w:r w:rsidRPr="00BF61CB">
        <w:br/>
      </w:r>
      <w:r w:rsidRPr="00BF61CB">
        <w:t>9. Podjęcie uchwały w sprawie przyznania dotacji celowej dla Parafii Rzymskokatolickiej pw. Św. Mikołaja Biskupa w Zgórsku na przebudowę układu komunikacyjnego przy zabytkowym kościele parafialnym pw. Mikołaja Biskupa w Zgórsku.</w:t>
      </w:r>
      <w:r w:rsidRPr="00BF61CB">
        <w:br/>
      </w:r>
    </w:p>
    <w:p w:rsidR="00AA53B7" w:rsidRPr="00BF61CB" w:rsidRDefault="002B7BC6" w:rsidP="00BF61CB">
      <w:r w:rsidRPr="00BF61CB">
        <w:t xml:space="preserve">Głosowania: </w:t>
      </w:r>
      <w:r w:rsidRPr="00BF61CB">
        <w:br/>
      </w:r>
      <w:r w:rsidRPr="00BF61CB">
        <w:t>Głosowanie w sprawie: Podjęcie uchwały w sprawie przyznania dotacji celowej dla Parafii Rzymskokatolickiej pw. Św. Mikołaja Biskupa w Zgórsku na przebudowę układu komunikacyjnego przy zab</w:t>
      </w:r>
      <w:r w:rsidRPr="00BF61CB">
        <w:t>ytkowym kościele parafialnym pw. Mikołaja Biskupa w Zgórsku.</w:t>
      </w:r>
      <w:r w:rsidRPr="00BF61CB">
        <w:br/>
      </w:r>
      <w:r w:rsidRPr="00BF61CB">
        <w:lastRenderedPageBreak/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14:10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10. Podjęcie uchwały w sprawie przyznania dotacji celowej dla Zgromadzenia Sióstr Służebniczek Najświętszej Maryi Panny Niepokalanie Poczętej w Radomyślu Wielkim na renowację zabytkowej kapliczki Św. Jana Nepomucena w Radomyślu Wielkim.</w:t>
      </w:r>
      <w:r w:rsidRPr="00BF61CB">
        <w:br/>
      </w:r>
      <w:r w:rsidRPr="00BF61CB">
        <w:br/>
      </w:r>
      <w:r w:rsidRPr="00BF61CB">
        <w:t xml:space="preserve">Głosowania: </w:t>
      </w:r>
      <w:r w:rsidRPr="00BF61CB">
        <w:br/>
      </w:r>
      <w:r w:rsidRPr="00BF61CB">
        <w:t xml:space="preserve">Głosowanie w sprawie: Podjęcie uchwały w sprawie przyznania dotacji celowej dla Zgromadzenia </w:t>
      </w:r>
      <w:r w:rsidRPr="00BF61CB">
        <w:lastRenderedPageBreak/>
        <w:t>Sióstr Służebniczek Najświętszej Maryi Panny Niepokalanie Poczętej w Radomyślu Wielkim na r</w:t>
      </w:r>
      <w:r w:rsidRPr="00BF61CB">
        <w:t>enowację zabytkowej kapliczki Św. Jana Nepomucena w Radomyślu Wielkim.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14:12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 xml:space="preserve">11. Podjęcie uchwały w sprawie przyznania dotacji celowej dla Parafii Rzymskokatolickiej pw. Nawiedzenia Najświętszej Marii Panny w Zdziarcu na prace konserwatorskie przy zabytkowym ołtarzu głównym w kościele parafialnym pw. Nawiedzenia Najświętszej Marii </w:t>
      </w:r>
      <w:r w:rsidRPr="00BF61CB">
        <w:t xml:space="preserve">Panny w Zdziarcu. </w:t>
      </w:r>
      <w:r w:rsidRPr="00BF61CB">
        <w:br/>
      </w:r>
      <w:r w:rsidRPr="00BF61CB">
        <w:br/>
      </w:r>
      <w:r w:rsidRPr="00BF61CB">
        <w:t xml:space="preserve">Głosowania: </w:t>
      </w:r>
      <w:r w:rsidRPr="00BF61CB">
        <w:br/>
      </w:r>
      <w:r w:rsidRPr="00BF61CB">
        <w:lastRenderedPageBreak/>
        <w:t>Głosowanie w sprawie: Podjęcie uchwały w sprawie przyznania dotacji celowej dla Parafii Rzymskokatolickiej pw. Nawiedzenia Najświętszej Marii Pann</w:t>
      </w:r>
      <w:r w:rsidRPr="00BF61CB">
        <w:t xml:space="preserve">y w Zdziarcu na prace konserwatorskie przy zabytkowym ołtarzu głównym w kościele parafialnym pw. Nawiedzenia Najświętszej Marii Panny w Zdziarcu. 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14:14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</w:t>
            </w:r>
            <w:r w:rsidRPr="00BF61CB">
              <w:t>arad Sokół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14:15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12. Podjęcie uchwały w sprawie przyznania dotacji celowej dla Parafii Rzymskokatolickiej pw. Przemienienia Pańskiego w Radomyślu Wielkim na prace konserwatorskie i restauratorskie przy zabytkowym ołtarzu głównym w kościele parafialnym pw. Przemienienia Pań</w:t>
      </w:r>
      <w:r w:rsidRPr="00BF61CB">
        <w:t xml:space="preserve">skiego w Radomyślu </w:t>
      </w:r>
      <w:r w:rsidRPr="00BF61CB">
        <w:lastRenderedPageBreak/>
        <w:t>Wielkim.</w:t>
      </w:r>
      <w:r w:rsidRPr="00BF61CB">
        <w:br/>
      </w:r>
      <w:r w:rsidRPr="00BF61CB">
        <w:t xml:space="preserve">Głosowania: </w:t>
      </w:r>
      <w:r w:rsidRPr="00BF61CB">
        <w:br/>
      </w:r>
      <w:r w:rsidRPr="00BF61CB">
        <w:t>Głosowanie w sprawie: Podjęcie uchwały w sprawie przyznania dotacji celowej dla Parafii Rzymskokatolickiej pw. Przemienienia Pańskiego w </w:t>
      </w:r>
      <w:r w:rsidRPr="00BF61CB">
        <w:t>Radomyślu Wielkim na prace konserwatorskie i restauratorskie przy zabytkowym ołtarzu głównym w kościele parafialnym pw. Przemienienia Pańskiego w Radomyślu Wielkim.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14:16</w:t>
            </w:r>
          </w:p>
        </w:tc>
      </w:tr>
    </w:tbl>
    <w:p w:rsidR="002B7BC6" w:rsidRDefault="002B7BC6" w:rsidP="00BF61CB"/>
    <w:p w:rsidR="00AA53B7" w:rsidRPr="00BF61CB" w:rsidRDefault="002B7BC6" w:rsidP="00BF61CB">
      <w:bookmarkStart w:id="0" w:name="_GoBack"/>
      <w:bookmarkEnd w:id="0"/>
      <w:r w:rsidRPr="00BF61CB">
        <w:lastRenderedPageBreak/>
        <w:t xml:space="preserve">13. Podjęcie uchwały w sprawie wyrażenia zgody na przystąpienie Gminy Radomyśl Wielki do Projektu w ramach Krajowego Planu Odbudowy i Zwiększenia Odporności (KPO) Inwestycja B2.2.2 pn. „Instalacje OZE realizowane przez społeczności energetyczne. Działanie </w:t>
      </w:r>
      <w:r w:rsidRPr="00BF61CB">
        <w:t>A1.Rozwój istniejących Klastrów Energii. Poddziałanie A1b: rozwój istniejących klastrów energii (klastry z koncepcją rozwoju)”</w:t>
      </w:r>
      <w:r w:rsidRPr="00BF61CB">
        <w:br/>
      </w:r>
      <w:r w:rsidRPr="00BF61CB">
        <w:br/>
      </w:r>
      <w:r w:rsidRPr="00BF61CB">
        <w:t xml:space="preserve">Głosowania: </w:t>
      </w:r>
      <w:r w:rsidRPr="00BF61CB">
        <w:br/>
      </w:r>
      <w:r w:rsidRPr="00BF61CB">
        <w:t>Głosowanie w sprawie: Podjęcie uchwały</w:t>
      </w:r>
      <w:r w:rsidRPr="00BF61CB">
        <w:t xml:space="preserve"> w sprawie wyrażenia zgody na przystąpienie Gminy Radomyśl Wielki do Projektu w ramach Krajowego Planu Odbudowy i Zwiększenia Odporności (KPO) Inwestycja B2.2.2 pn. „Instalacje OZE realizowane przez społeczności energetyczne. Działanie A1.Rozwój istniejący</w:t>
      </w:r>
      <w:r w:rsidRPr="00BF61CB">
        <w:t>ch Klastrów Energii. Poddziałanie A1b: rozwój istniejących klastrów energii (klastry z koncepcją rozwoju)”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14:19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lastRenderedPageBreak/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14:20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 xml:space="preserve">14. Podjęcie uchwały w sprawie nadania imienia Szkole Podstawowej w Dulczy Wielkiej wchodzącej w skład Zespołu Szkolno-Przedszkolnego w Dulczy Wielkiej. </w:t>
      </w:r>
      <w:r w:rsidRPr="00BF61CB">
        <w:br/>
      </w:r>
      <w:r w:rsidRPr="00BF61CB">
        <w:br/>
      </w:r>
      <w:r w:rsidRPr="00BF61CB">
        <w:t xml:space="preserve">Głosowania: </w:t>
      </w:r>
      <w:r w:rsidRPr="00BF61CB">
        <w:br/>
      </w:r>
      <w:r w:rsidRPr="00BF61CB">
        <w:t xml:space="preserve">Głosowanie w sprawie: Podjęcie uchwały w sprawie nadania imienia Szkole Podstawowej w Dulczy Wielkiej wchodzącej w skład Zespołu Szkolno-Przedszkolnego w Dulczy Wielkiej. </w:t>
      </w:r>
      <w:r w:rsidRPr="00BF61CB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563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głosowania: 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Tryb głosow</w:t>
            </w:r>
            <w:r w:rsidRPr="00BF61CB">
              <w:t>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Miejsce: sala narad Sokół</w:t>
            </w:r>
          </w:p>
        </w:tc>
      </w:tr>
    </w:tbl>
    <w:p w:rsidR="00AA53B7" w:rsidRPr="00BF61CB" w:rsidRDefault="00AA53B7" w:rsidP="00BF61CB"/>
    <w:p w:rsidR="00AA53B7" w:rsidRPr="00BF61CB" w:rsidRDefault="002B7BC6" w:rsidP="00BF61CB">
      <w:r w:rsidRPr="00BF61CB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2"/>
        <w:gridCol w:w="4480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Za: 15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Przeciw: 0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Wstrzymało się: 0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201"/>
        <w:gridCol w:w="828"/>
        <w:gridCol w:w="4498"/>
      </w:tblGrid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Data i czas oddania głosu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 xml:space="preserve">Jan </w:t>
            </w:r>
            <w:proofErr w:type="spellStart"/>
            <w:r w:rsidRPr="00BF61CB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lastRenderedPageBreak/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  <w:tr w:rsidR="00AA53B7" w:rsidRPr="00BF61C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53B7" w:rsidRPr="00BF61CB" w:rsidRDefault="002B7BC6" w:rsidP="00BF61CB">
            <w:r w:rsidRPr="00BF61CB">
              <w:t>22.09.2023 14:36</w:t>
            </w:r>
          </w:p>
        </w:tc>
      </w:tr>
    </w:tbl>
    <w:p w:rsidR="00AA53B7" w:rsidRPr="00BF61CB" w:rsidRDefault="002B7BC6" w:rsidP="00BF61CB">
      <w:r w:rsidRPr="00BF61CB">
        <w:br/>
      </w:r>
      <w:r w:rsidRPr="00BF61CB">
        <w:br/>
      </w:r>
      <w:r w:rsidRPr="00BF61CB">
        <w:br/>
      </w:r>
    </w:p>
    <w:sectPr w:rsidR="00AA53B7" w:rsidRPr="00BF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09A"/>
    <w:multiLevelType w:val="multilevel"/>
    <w:tmpl w:val="7C4044A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26D5E"/>
    <w:multiLevelType w:val="multilevel"/>
    <w:tmpl w:val="1384F9B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45524"/>
    <w:multiLevelType w:val="multilevel"/>
    <w:tmpl w:val="1AF0CB3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514BC"/>
    <w:multiLevelType w:val="multilevel"/>
    <w:tmpl w:val="50C2829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449D8"/>
    <w:multiLevelType w:val="multilevel"/>
    <w:tmpl w:val="33D82BF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C61CD2"/>
    <w:multiLevelType w:val="multilevel"/>
    <w:tmpl w:val="AF4A489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A845B4"/>
    <w:multiLevelType w:val="multilevel"/>
    <w:tmpl w:val="9998F30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251484"/>
    <w:multiLevelType w:val="multilevel"/>
    <w:tmpl w:val="868E70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C34AE5"/>
    <w:multiLevelType w:val="multilevel"/>
    <w:tmpl w:val="E86AE17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356D98"/>
    <w:multiLevelType w:val="multilevel"/>
    <w:tmpl w:val="6D2A654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A75E7"/>
    <w:multiLevelType w:val="multilevel"/>
    <w:tmpl w:val="F5B847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0B01C8"/>
    <w:multiLevelType w:val="multilevel"/>
    <w:tmpl w:val="1672618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AF301A"/>
    <w:multiLevelType w:val="multilevel"/>
    <w:tmpl w:val="2DA22DD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02474A"/>
    <w:multiLevelType w:val="multilevel"/>
    <w:tmpl w:val="52ECA79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0B6919"/>
    <w:multiLevelType w:val="multilevel"/>
    <w:tmpl w:val="6BFC356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14"/>
  </w:num>
  <w:num w:numId="6">
    <w:abstractNumId w:val="13"/>
  </w:num>
  <w:num w:numId="7">
    <w:abstractNumId w:val="12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53B7"/>
    <w:rsid w:val="002B7BC6"/>
    <w:rsid w:val="00AA53B7"/>
    <w:rsid w:val="00B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C4DA4-0702-4CC0-BAE3-FE177124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2664</Words>
  <Characters>15986</Characters>
  <Application>Microsoft Office Word</Application>
  <DocSecurity>0</DocSecurity>
  <Lines>133</Lines>
  <Paragraphs>37</Paragraphs>
  <ScaleCrop>false</ScaleCrop>
  <Company/>
  <LinksUpToDate>false</LinksUpToDate>
  <CharactersWithSpaces>18613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3</cp:revision>
  <dcterms:created xsi:type="dcterms:W3CDTF">2023-09-26T10:12:00Z</dcterms:created>
  <dcterms:modified xsi:type="dcterms:W3CDTF">2023-09-26T10:17:00Z</dcterms:modified>
</cp:coreProperties>
</file>