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25245B">
        <w:rPr>
          <w:rFonts w:asciiTheme="minorHAnsi" w:hAnsiTheme="minorHAnsi" w:cstheme="minorHAnsi"/>
        </w:rPr>
        <w:t>11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25245B">
        <w:rPr>
          <w:rFonts w:asciiTheme="minorHAnsi" w:hAnsiTheme="minorHAnsi" w:cstheme="minorHAnsi"/>
        </w:rPr>
        <w:t xml:space="preserve"> </w:t>
      </w:r>
      <w:r w:rsidR="0025245B">
        <w:rPr>
          <w:rFonts w:asciiTheme="minorHAnsi" w:hAnsiTheme="minorHAnsi" w:cstheme="minorHAnsi"/>
        </w:rPr>
        <w:tab/>
      </w:r>
      <w:r w:rsidR="0025245B">
        <w:rPr>
          <w:rFonts w:asciiTheme="minorHAnsi" w:hAnsiTheme="minorHAnsi" w:cstheme="minorHAnsi"/>
        </w:rPr>
        <w:tab/>
      </w:r>
      <w:r w:rsidR="0025245B">
        <w:rPr>
          <w:rFonts w:asciiTheme="minorHAnsi" w:hAnsiTheme="minorHAnsi" w:cstheme="minorHAnsi"/>
        </w:rPr>
        <w:tab/>
      </w:r>
      <w:r w:rsidR="0025245B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25245B">
        <w:rPr>
          <w:rFonts w:asciiTheme="minorHAnsi" w:hAnsiTheme="minorHAnsi" w:cstheme="minorHAnsi"/>
        </w:rPr>
        <w:t>29</w:t>
      </w:r>
      <w:r w:rsidR="00FA4F4F" w:rsidRPr="00C13FFD">
        <w:rPr>
          <w:rFonts w:asciiTheme="minorHAnsi" w:hAnsiTheme="minorHAnsi" w:cstheme="minorHAnsi"/>
        </w:rPr>
        <w:t>.</w:t>
      </w:r>
      <w:r w:rsidR="007C5562">
        <w:rPr>
          <w:rFonts w:asciiTheme="minorHAnsi" w:hAnsiTheme="minorHAnsi" w:cstheme="minorHAnsi"/>
        </w:rPr>
        <w:t>10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C5562" w:rsidRPr="007C5562">
        <w:rPr>
          <w:rFonts w:ascii="Calibri" w:hAnsi="Calibri" w:cs="Calibri"/>
          <w:b/>
          <w:sz w:val="24"/>
          <w:szCs w:val="24"/>
        </w:rPr>
        <w:t>„Wymiana sztucznej nawierzchni płyty boiska przy Szkole Podstawowej w Radomyślu Wielkim (Orlik)”</w:t>
      </w:r>
      <w:r w:rsidR="007C5562">
        <w:rPr>
          <w:rFonts w:ascii="Calibri" w:hAnsi="Calibri" w:cs="Calibri"/>
          <w:b/>
          <w:sz w:val="24"/>
          <w:szCs w:val="24"/>
        </w:rPr>
        <w:t>.</w:t>
      </w:r>
    </w:p>
    <w:p w:rsidR="007C5562" w:rsidRDefault="007C5562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Prawo zamówień publicznych ( tj. Dz. U. </w:t>
      </w:r>
      <w:r w:rsidR="007C5562">
        <w:rPr>
          <w:rFonts w:asciiTheme="minorHAnsi" w:hAnsiTheme="minorHAnsi" w:cstheme="minorHAnsi"/>
          <w:sz w:val="24"/>
          <w:szCs w:val="24"/>
        </w:rPr>
        <w:t>z 2021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7C5562">
        <w:rPr>
          <w:rFonts w:asciiTheme="minorHAnsi" w:hAnsiTheme="minorHAnsi" w:cstheme="minorHAnsi"/>
          <w:sz w:val="24"/>
          <w:szCs w:val="24"/>
        </w:rPr>
        <w:t>1129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 ze zm.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041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D0444">
        <w:rPr>
          <w:rFonts w:asciiTheme="minorHAnsi" w:hAnsiTheme="minorHAnsi" w:cstheme="minorHAnsi"/>
          <w:b/>
          <w:sz w:val="24"/>
          <w:szCs w:val="24"/>
        </w:rPr>
        <w:t>280.000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,00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1B6643" w:rsidRDefault="001B6643" w:rsidP="00AC7E0B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Jarosław Godek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002" w:rsidRDefault="00D04002" w:rsidP="0080736E">
      <w:r>
        <w:separator/>
      </w:r>
    </w:p>
  </w:endnote>
  <w:endnote w:type="continuationSeparator" w:id="0">
    <w:p w:rsidR="00D04002" w:rsidRDefault="00D04002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002" w:rsidRDefault="00D04002" w:rsidP="0080736E">
      <w:r>
        <w:separator/>
      </w:r>
    </w:p>
  </w:footnote>
  <w:footnote w:type="continuationSeparator" w:id="0">
    <w:p w:rsidR="00D04002" w:rsidRDefault="00D04002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45451"/>
    <w:rsid w:val="00077580"/>
    <w:rsid w:val="0008477E"/>
    <w:rsid w:val="000A364B"/>
    <w:rsid w:val="000A4093"/>
    <w:rsid w:val="000B2D06"/>
    <w:rsid w:val="00116199"/>
    <w:rsid w:val="001901B2"/>
    <w:rsid w:val="001B6643"/>
    <w:rsid w:val="001D0444"/>
    <w:rsid w:val="001E6589"/>
    <w:rsid w:val="001F1EBA"/>
    <w:rsid w:val="00231326"/>
    <w:rsid w:val="0025245B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0182D"/>
    <w:rsid w:val="005715A4"/>
    <w:rsid w:val="005F2D83"/>
    <w:rsid w:val="00723EF1"/>
    <w:rsid w:val="00752AA9"/>
    <w:rsid w:val="007B26CB"/>
    <w:rsid w:val="007C5562"/>
    <w:rsid w:val="007E2231"/>
    <w:rsid w:val="00804133"/>
    <w:rsid w:val="0080736E"/>
    <w:rsid w:val="0085762A"/>
    <w:rsid w:val="00864758"/>
    <w:rsid w:val="0087489A"/>
    <w:rsid w:val="008F669B"/>
    <w:rsid w:val="00905770"/>
    <w:rsid w:val="00931465"/>
    <w:rsid w:val="00981010"/>
    <w:rsid w:val="009829E8"/>
    <w:rsid w:val="009904AD"/>
    <w:rsid w:val="00A30EC8"/>
    <w:rsid w:val="00A4336D"/>
    <w:rsid w:val="00A77523"/>
    <w:rsid w:val="00A82407"/>
    <w:rsid w:val="00A91ECC"/>
    <w:rsid w:val="00AC7E0B"/>
    <w:rsid w:val="00AE6715"/>
    <w:rsid w:val="00AF7482"/>
    <w:rsid w:val="00B1320E"/>
    <w:rsid w:val="00B44660"/>
    <w:rsid w:val="00BD01AE"/>
    <w:rsid w:val="00C052CF"/>
    <w:rsid w:val="00C079DA"/>
    <w:rsid w:val="00C13FFD"/>
    <w:rsid w:val="00C144A8"/>
    <w:rsid w:val="00C323B7"/>
    <w:rsid w:val="00C720AA"/>
    <w:rsid w:val="00C86065"/>
    <w:rsid w:val="00C86110"/>
    <w:rsid w:val="00CB1EA7"/>
    <w:rsid w:val="00CB66AB"/>
    <w:rsid w:val="00CC41FF"/>
    <w:rsid w:val="00CD6C57"/>
    <w:rsid w:val="00CE1EAD"/>
    <w:rsid w:val="00CE6171"/>
    <w:rsid w:val="00D04002"/>
    <w:rsid w:val="00D54980"/>
    <w:rsid w:val="00DB1A8A"/>
    <w:rsid w:val="00DF7E27"/>
    <w:rsid w:val="00E02E67"/>
    <w:rsid w:val="00E3331B"/>
    <w:rsid w:val="00E3536B"/>
    <w:rsid w:val="00E35BCD"/>
    <w:rsid w:val="00EB52BC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17</cp:revision>
  <cp:lastPrinted>2021-03-08T09:21:00Z</cp:lastPrinted>
  <dcterms:created xsi:type="dcterms:W3CDTF">2021-03-08T08:17:00Z</dcterms:created>
  <dcterms:modified xsi:type="dcterms:W3CDTF">2021-10-29T08:11:00Z</dcterms:modified>
</cp:coreProperties>
</file>