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9A" w:rsidRPr="00484B00" w:rsidRDefault="00C720AA" w:rsidP="00874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Znak:</w:t>
      </w:r>
      <w:r w:rsidR="00F67B9C">
        <w:rPr>
          <w:rFonts w:asciiTheme="minorHAnsi" w:hAnsiTheme="minorHAnsi" w:cstheme="minorHAnsi"/>
          <w:sz w:val="22"/>
          <w:szCs w:val="22"/>
        </w:rPr>
        <w:t xml:space="preserve"> </w:t>
      </w:r>
      <w:r w:rsidR="00EB52BC">
        <w:rPr>
          <w:rFonts w:asciiTheme="minorHAnsi" w:hAnsiTheme="minorHAnsi" w:cstheme="minorHAnsi"/>
          <w:sz w:val="22"/>
          <w:szCs w:val="22"/>
        </w:rPr>
        <w:t>BI.I</w:t>
      </w:r>
      <w:r w:rsidR="00C079DA">
        <w:rPr>
          <w:rFonts w:asciiTheme="minorHAnsi" w:hAnsiTheme="minorHAnsi" w:cstheme="minorHAnsi"/>
          <w:sz w:val="22"/>
          <w:szCs w:val="22"/>
        </w:rPr>
        <w:t>.271.</w:t>
      </w:r>
      <w:r w:rsidR="00EB52BC">
        <w:rPr>
          <w:rFonts w:asciiTheme="minorHAnsi" w:hAnsiTheme="minorHAnsi" w:cstheme="minorHAnsi"/>
          <w:sz w:val="22"/>
          <w:szCs w:val="22"/>
        </w:rPr>
        <w:t>1</w:t>
      </w:r>
      <w:r w:rsidR="00C079DA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1102B9">
        <w:rPr>
          <w:rFonts w:asciiTheme="minorHAnsi" w:hAnsiTheme="minorHAnsi" w:cstheme="minorHAnsi"/>
          <w:sz w:val="22"/>
          <w:szCs w:val="22"/>
        </w:rPr>
        <w:t>2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</w:t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4C60A3" w:rsidRPr="00484B00">
        <w:rPr>
          <w:rFonts w:asciiTheme="minorHAnsi" w:hAnsiTheme="minorHAnsi" w:cstheme="minorHAnsi"/>
          <w:sz w:val="22"/>
          <w:szCs w:val="22"/>
        </w:rPr>
        <w:t xml:space="preserve">    </w:t>
      </w:r>
      <w:r w:rsidR="00CD6C57" w:rsidRPr="00484B00">
        <w:rPr>
          <w:rFonts w:asciiTheme="minorHAnsi" w:hAnsiTheme="minorHAnsi" w:cstheme="minorHAnsi"/>
          <w:sz w:val="22"/>
          <w:szCs w:val="22"/>
        </w:rPr>
        <w:t xml:space="preserve">Radomyśl Wielki dnia </w:t>
      </w:r>
      <w:r w:rsidR="00905770">
        <w:rPr>
          <w:rFonts w:asciiTheme="minorHAnsi" w:hAnsiTheme="minorHAnsi" w:cstheme="minorHAnsi"/>
          <w:sz w:val="22"/>
          <w:szCs w:val="22"/>
        </w:rPr>
        <w:t>0</w:t>
      </w:r>
      <w:r w:rsidR="001102B9">
        <w:rPr>
          <w:rFonts w:asciiTheme="minorHAnsi" w:hAnsiTheme="minorHAnsi" w:cstheme="minorHAnsi"/>
          <w:sz w:val="22"/>
          <w:szCs w:val="22"/>
        </w:rPr>
        <w:t>3</w:t>
      </w:r>
      <w:r w:rsidR="00FA4F4F">
        <w:rPr>
          <w:rFonts w:asciiTheme="minorHAnsi" w:hAnsiTheme="minorHAnsi" w:cstheme="minorHAnsi"/>
          <w:sz w:val="22"/>
          <w:szCs w:val="22"/>
        </w:rPr>
        <w:t>.0</w:t>
      </w:r>
      <w:r w:rsidR="00905770">
        <w:rPr>
          <w:rFonts w:asciiTheme="minorHAnsi" w:hAnsiTheme="minorHAnsi" w:cstheme="minorHAnsi"/>
          <w:sz w:val="22"/>
          <w:szCs w:val="22"/>
        </w:rPr>
        <w:t>3</w:t>
      </w:r>
      <w:r w:rsidR="00FA4F4F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1102B9">
        <w:rPr>
          <w:rFonts w:asciiTheme="minorHAnsi" w:hAnsiTheme="minorHAnsi" w:cstheme="minorHAnsi"/>
          <w:sz w:val="22"/>
          <w:szCs w:val="22"/>
        </w:rPr>
        <w:t>2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2A1E48" w:rsidRPr="00484B00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2A1E48" w:rsidRPr="00484B00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87489A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87489A" w:rsidP="002A1E4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488A">
        <w:rPr>
          <w:rFonts w:asciiTheme="minorHAnsi" w:hAnsiTheme="minorHAnsi" w:cstheme="minorHAnsi"/>
          <w:b/>
          <w:sz w:val="22"/>
          <w:szCs w:val="22"/>
        </w:rPr>
        <w:t>Informacja z otwarcia ofert</w:t>
      </w:r>
    </w:p>
    <w:p w:rsidR="0087489A" w:rsidRPr="00E7488A" w:rsidRDefault="0087489A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2A1E48" w:rsidRPr="00E7488A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A82407" w:rsidRPr="00E7488A" w:rsidRDefault="0087489A" w:rsidP="00EB52BC">
      <w:pPr>
        <w:pStyle w:val="Tekstpodstawowy"/>
        <w:jc w:val="both"/>
        <w:rPr>
          <w:rFonts w:ascii="Calibri" w:hAnsi="Calibri" w:cs="Calibri"/>
          <w:b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Dotyczy: postępowania o udzielenie zamówienia publicznego prowadzonego w trybie </w:t>
      </w:r>
      <w:r w:rsidR="00905770" w:rsidRPr="00E7488A">
        <w:rPr>
          <w:rFonts w:asciiTheme="minorHAnsi" w:hAnsiTheme="minorHAnsi" w:cstheme="minorHAnsi"/>
          <w:sz w:val="22"/>
          <w:szCs w:val="22"/>
        </w:rPr>
        <w:t>podstawowym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 na podstawie art. 275 pkt 1 ustawy z 11 września 2019 r. Prawo zamówień publicznych</w:t>
      </w:r>
      <w:r w:rsidR="00905770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na:</w:t>
      </w:r>
      <w:r w:rsidR="00EB52BC" w:rsidRPr="00E748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05770" w:rsidRPr="00E7488A">
        <w:rPr>
          <w:rFonts w:ascii="Calibri" w:hAnsi="Calibri" w:cs="Calibri"/>
          <w:b/>
          <w:sz w:val="22"/>
          <w:szCs w:val="22"/>
        </w:rPr>
        <w:t>„Wykonanie nawierz</w:t>
      </w:r>
      <w:r w:rsidR="001102B9">
        <w:rPr>
          <w:rFonts w:ascii="Calibri" w:hAnsi="Calibri" w:cs="Calibri"/>
          <w:b/>
          <w:sz w:val="22"/>
          <w:szCs w:val="22"/>
        </w:rPr>
        <w:t>chni asfaltowych dróg gminnych i parkingu</w:t>
      </w:r>
      <w:r w:rsidR="00905770" w:rsidRPr="00E7488A">
        <w:rPr>
          <w:rFonts w:ascii="Calibri" w:hAnsi="Calibri" w:cs="Calibri"/>
          <w:b/>
          <w:sz w:val="22"/>
          <w:szCs w:val="22"/>
        </w:rPr>
        <w:t>”.</w:t>
      </w:r>
    </w:p>
    <w:p w:rsidR="00905770" w:rsidRPr="00E7488A" w:rsidRDefault="00905770" w:rsidP="00EB52BC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87489A" w:rsidP="0087489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Zgodnie z art. </w:t>
      </w:r>
      <w:r w:rsidR="00CB66AB" w:rsidRPr="00E7488A">
        <w:rPr>
          <w:rFonts w:asciiTheme="minorHAnsi" w:hAnsiTheme="minorHAnsi" w:cstheme="minorHAnsi"/>
          <w:sz w:val="22"/>
          <w:szCs w:val="22"/>
        </w:rPr>
        <w:t>222 ust. 5</w:t>
      </w:r>
      <w:r w:rsidRPr="00E7488A">
        <w:rPr>
          <w:rFonts w:asciiTheme="minorHAnsi" w:hAnsiTheme="minorHAnsi" w:cstheme="minorHAnsi"/>
          <w:sz w:val="22"/>
          <w:szCs w:val="22"/>
        </w:rPr>
        <w:t xml:space="preserve"> ustawy 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z 11 września 2019 r. </w:t>
      </w:r>
      <w:r w:rsidRPr="00E7488A">
        <w:rPr>
          <w:rFonts w:asciiTheme="minorHAnsi" w:hAnsiTheme="minorHAnsi" w:cstheme="minorHAnsi"/>
          <w:sz w:val="22"/>
          <w:szCs w:val="22"/>
        </w:rPr>
        <w:t>Prawo zamówień publicznych ( tj. Dz. U. z 20</w:t>
      </w:r>
      <w:r w:rsidR="001102B9">
        <w:rPr>
          <w:rFonts w:asciiTheme="minorHAnsi" w:hAnsiTheme="minorHAnsi" w:cstheme="minorHAnsi"/>
          <w:sz w:val="22"/>
          <w:szCs w:val="22"/>
        </w:rPr>
        <w:t>21</w:t>
      </w:r>
      <w:r w:rsidR="00F67B9C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 xml:space="preserve">r., poz. </w:t>
      </w:r>
      <w:r w:rsidR="001102B9">
        <w:rPr>
          <w:rFonts w:asciiTheme="minorHAnsi" w:hAnsiTheme="minorHAnsi" w:cstheme="minorHAnsi"/>
          <w:sz w:val="22"/>
          <w:szCs w:val="22"/>
        </w:rPr>
        <w:t>1129</w:t>
      </w:r>
      <w:r w:rsidR="00CB66AB" w:rsidRPr="00E7488A">
        <w:rPr>
          <w:rFonts w:asciiTheme="minorHAnsi" w:hAnsiTheme="minorHAnsi" w:cstheme="minorHAnsi"/>
          <w:sz w:val="22"/>
          <w:szCs w:val="22"/>
        </w:rPr>
        <w:t xml:space="preserve"> ze zm.</w:t>
      </w:r>
      <w:r w:rsidRPr="00E7488A">
        <w:rPr>
          <w:rFonts w:asciiTheme="minorHAnsi" w:hAnsiTheme="minorHAnsi" w:cstheme="minorHAnsi"/>
          <w:sz w:val="22"/>
          <w:szCs w:val="22"/>
        </w:rPr>
        <w:t xml:space="preserve">) podaję informację z otwarcia </w:t>
      </w:r>
      <w:r w:rsidR="00F277D6" w:rsidRPr="00E7488A">
        <w:rPr>
          <w:rFonts w:asciiTheme="minorHAnsi" w:hAnsiTheme="minorHAnsi" w:cstheme="minorHAnsi"/>
          <w:sz w:val="22"/>
          <w:szCs w:val="22"/>
        </w:rPr>
        <w:t xml:space="preserve">ofert, które odbyło się w dniu </w:t>
      </w:r>
      <w:r w:rsidR="00CB66AB" w:rsidRPr="00E7488A">
        <w:rPr>
          <w:rFonts w:asciiTheme="minorHAnsi" w:hAnsiTheme="minorHAnsi" w:cstheme="minorHAnsi"/>
          <w:sz w:val="22"/>
          <w:szCs w:val="22"/>
        </w:rPr>
        <w:t>0</w:t>
      </w:r>
      <w:r w:rsidR="001102B9">
        <w:rPr>
          <w:rFonts w:asciiTheme="minorHAnsi" w:hAnsiTheme="minorHAnsi" w:cstheme="minorHAnsi"/>
          <w:sz w:val="22"/>
          <w:szCs w:val="22"/>
        </w:rPr>
        <w:t>3</w:t>
      </w:r>
      <w:r w:rsidR="00F67B9C" w:rsidRPr="00E7488A">
        <w:rPr>
          <w:rFonts w:asciiTheme="minorHAnsi" w:hAnsiTheme="minorHAnsi" w:cstheme="minorHAnsi"/>
          <w:sz w:val="22"/>
          <w:szCs w:val="22"/>
        </w:rPr>
        <w:t>.0</w:t>
      </w:r>
      <w:r w:rsidR="00CB66AB" w:rsidRPr="00E7488A">
        <w:rPr>
          <w:rFonts w:asciiTheme="minorHAnsi" w:hAnsiTheme="minorHAnsi" w:cstheme="minorHAnsi"/>
          <w:sz w:val="22"/>
          <w:szCs w:val="22"/>
        </w:rPr>
        <w:t>3</w:t>
      </w:r>
      <w:r w:rsidR="00CD6C57" w:rsidRPr="00E7488A">
        <w:rPr>
          <w:rFonts w:asciiTheme="minorHAnsi" w:hAnsiTheme="minorHAnsi" w:cstheme="minorHAnsi"/>
          <w:sz w:val="22"/>
          <w:szCs w:val="22"/>
        </w:rPr>
        <w:t>.20</w:t>
      </w:r>
      <w:r w:rsidR="00EB52BC" w:rsidRPr="00E7488A">
        <w:rPr>
          <w:rFonts w:asciiTheme="minorHAnsi" w:hAnsiTheme="minorHAnsi" w:cstheme="minorHAnsi"/>
          <w:sz w:val="22"/>
          <w:szCs w:val="22"/>
        </w:rPr>
        <w:t>2</w:t>
      </w:r>
      <w:r w:rsidR="001102B9">
        <w:rPr>
          <w:rFonts w:asciiTheme="minorHAnsi" w:hAnsiTheme="minorHAnsi" w:cstheme="minorHAnsi"/>
          <w:sz w:val="22"/>
          <w:szCs w:val="22"/>
        </w:rPr>
        <w:t>2</w:t>
      </w:r>
      <w:r w:rsidR="00CD6C57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r. o godz. 1</w:t>
      </w:r>
      <w:r w:rsidR="001102B9">
        <w:rPr>
          <w:rFonts w:asciiTheme="minorHAnsi" w:hAnsiTheme="minorHAnsi" w:cstheme="minorHAnsi"/>
          <w:sz w:val="22"/>
          <w:szCs w:val="22"/>
        </w:rPr>
        <w:t>1</w:t>
      </w:r>
      <w:r w:rsidR="00CB66AB" w:rsidRPr="00E7488A">
        <w:rPr>
          <w:rFonts w:asciiTheme="minorHAnsi" w:hAnsiTheme="minorHAnsi" w:cstheme="minorHAnsi"/>
          <w:sz w:val="22"/>
          <w:szCs w:val="22"/>
        </w:rPr>
        <w:t>:00</w:t>
      </w:r>
      <w:r w:rsidRPr="00E7488A">
        <w:rPr>
          <w:rFonts w:asciiTheme="minorHAnsi" w:hAnsiTheme="minorHAnsi" w:cstheme="minorHAnsi"/>
          <w:sz w:val="22"/>
          <w:szCs w:val="22"/>
        </w:rPr>
        <w:t>.</w:t>
      </w:r>
    </w:p>
    <w:p w:rsidR="00A82407" w:rsidRPr="00E7488A" w:rsidRDefault="00A82407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5F2D83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Kwota jaką Zamawiający zamierza przeznaczyć na sfinansowanie całego zadania wynosi: </w:t>
      </w:r>
      <w:r w:rsidR="007D534F">
        <w:rPr>
          <w:rFonts w:asciiTheme="minorHAnsi" w:hAnsiTheme="minorHAnsi" w:cstheme="minorHAnsi"/>
          <w:sz w:val="22"/>
          <w:szCs w:val="22"/>
        </w:rPr>
        <w:t>1.500.000,00</w:t>
      </w:r>
      <w:r w:rsidR="001901B2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zł brutto.</w:t>
      </w:r>
    </w:p>
    <w:p w:rsidR="00484B00" w:rsidRPr="00E7488A" w:rsidRDefault="00484B00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F7E27" w:rsidRPr="00E7488A" w:rsidRDefault="00CE6171" w:rsidP="00723EF1">
      <w:pPr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>Zestawienie Wykonawców</w:t>
      </w:r>
      <w:r w:rsidR="002A1E48" w:rsidRPr="00E7488A">
        <w:rPr>
          <w:rFonts w:asciiTheme="minorHAnsi" w:hAnsiTheme="minorHAnsi" w:cstheme="minorHAnsi"/>
          <w:sz w:val="22"/>
          <w:szCs w:val="22"/>
        </w:rPr>
        <w:t>,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któr</w:t>
      </w:r>
      <w:r w:rsidRPr="00E7488A">
        <w:rPr>
          <w:rFonts w:asciiTheme="minorHAnsi" w:hAnsiTheme="minorHAnsi" w:cstheme="minorHAnsi"/>
          <w:sz w:val="22"/>
          <w:szCs w:val="22"/>
        </w:rPr>
        <w:t>zy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złoży</w:t>
      </w:r>
      <w:r w:rsidRPr="00E7488A">
        <w:rPr>
          <w:rFonts w:asciiTheme="minorHAnsi" w:hAnsiTheme="minorHAnsi" w:cstheme="minorHAnsi"/>
          <w:sz w:val="22"/>
          <w:szCs w:val="22"/>
        </w:rPr>
        <w:t>li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oferty</w:t>
      </w:r>
      <w:r w:rsidRPr="00E7488A">
        <w:rPr>
          <w:rFonts w:asciiTheme="minorHAnsi" w:hAnsiTheme="minorHAnsi" w:cstheme="minorHAnsi"/>
          <w:sz w:val="22"/>
          <w:szCs w:val="22"/>
        </w:rPr>
        <w:t xml:space="preserve"> oraz </w:t>
      </w:r>
      <w:r w:rsidR="002A1E48" w:rsidRPr="00E7488A">
        <w:rPr>
          <w:rFonts w:asciiTheme="minorHAnsi" w:hAnsiTheme="minorHAnsi" w:cstheme="minorHAnsi"/>
          <w:sz w:val="22"/>
          <w:szCs w:val="22"/>
        </w:rPr>
        <w:t>cen</w:t>
      </w:r>
      <w:r w:rsidR="007D434E">
        <w:rPr>
          <w:rFonts w:asciiTheme="minorHAnsi" w:hAnsiTheme="minorHAnsi" w:cstheme="minorHAnsi"/>
          <w:sz w:val="22"/>
          <w:szCs w:val="22"/>
        </w:rPr>
        <w:t>:</w:t>
      </w:r>
      <w:r w:rsidR="002A1E48" w:rsidRPr="00E7488A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34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2"/>
        <w:gridCol w:w="5911"/>
        <w:gridCol w:w="2259"/>
      </w:tblGrid>
      <w:tr w:rsidR="00B44660" w:rsidRPr="00E7488A" w:rsidTr="00715418">
        <w:trPr>
          <w:trHeight w:val="44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660" w:rsidRPr="00E7488A" w:rsidRDefault="00B44660" w:rsidP="00C079D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Nr</w:t>
            </w:r>
          </w:p>
          <w:p w:rsidR="00B44660" w:rsidRPr="00E7488A" w:rsidRDefault="00B44660" w:rsidP="00C079DA">
            <w:pPr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oferty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B44660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Nazwa i adres Wykonawcy: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C079D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outlineLvl w:val="2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Cena oferty brutto:</w:t>
            </w:r>
          </w:p>
        </w:tc>
      </w:tr>
      <w:tr w:rsidR="00BD01AE" w:rsidRPr="00C079DA" w:rsidTr="00715418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1AE" w:rsidRPr="00E7488A" w:rsidRDefault="00BD01AE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</w:p>
          <w:p w:rsidR="00BD01AE" w:rsidRPr="00E7488A" w:rsidRDefault="00BD01AE" w:rsidP="00BD01AE">
            <w:pPr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46E6" w:rsidRPr="00E7488A" w:rsidRDefault="000446E6" w:rsidP="000446E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7488A">
              <w:rPr>
                <w:rFonts w:ascii="Calibri" w:hAnsi="Calibri" w:cs="Calibri"/>
                <w:sz w:val="22"/>
                <w:szCs w:val="22"/>
              </w:rPr>
              <w:t>Przedsiębiorstwo Robót Drogowych sp. z o.o. w Mielcu</w:t>
            </w:r>
          </w:p>
          <w:p w:rsidR="00BD01AE" w:rsidRPr="00E7488A" w:rsidRDefault="000446E6" w:rsidP="000446E6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sz w:val="22"/>
                <w:szCs w:val="22"/>
              </w:rPr>
              <w:t>ul. Korczaka 6a, 39-300 Mielec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88A" w:rsidRPr="00E7488A" w:rsidRDefault="00BE691A" w:rsidP="00E7488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1.378.499,98</w:t>
            </w:r>
          </w:p>
        </w:tc>
      </w:tr>
      <w:tr w:rsidR="00BD01AE" w:rsidRPr="00C079DA" w:rsidTr="00715418">
        <w:trPr>
          <w:trHeight w:val="41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1AE" w:rsidRPr="00E7488A" w:rsidRDefault="00BD01AE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01AE" w:rsidRDefault="000446E6" w:rsidP="00BD01A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Przedsiębiorstwo Robót Drogowych Staszów Sp. z o.o.</w:t>
            </w:r>
          </w:p>
          <w:p w:rsidR="000446E6" w:rsidRPr="00E7488A" w:rsidRDefault="000446E6" w:rsidP="00BD01A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Rakowska 40, 28-200 Staszów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AE" w:rsidRPr="00E7488A" w:rsidRDefault="00BE691A" w:rsidP="00E7488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1.111.110,97</w:t>
            </w:r>
          </w:p>
        </w:tc>
      </w:tr>
      <w:tr w:rsidR="00BD01AE" w:rsidRPr="00C079DA" w:rsidTr="00715418">
        <w:trPr>
          <w:trHeight w:val="496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1AE" w:rsidRPr="00E7488A" w:rsidRDefault="00BD01AE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46E6" w:rsidRPr="00E7488A" w:rsidRDefault="000446E6" w:rsidP="000446E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7488A">
              <w:rPr>
                <w:rFonts w:ascii="Calibri" w:hAnsi="Calibri" w:cs="Calibri"/>
                <w:sz w:val="22"/>
                <w:szCs w:val="22"/>
              </w:rPr>
              <w:t xml:space="preserve">Przedsiębiorstwo Robót Drogowych „DROKAM” Tomasz Wojas </w:t>
            </w:r>
          </w:p>
          <w:p w:rsidR="00BD01AE" w:rsidRPr="00E7488A" w:rsidRDefault="000446E6" w:rsidP="000446E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7488A">
              <w:rPr>
                <w:rFonts w:ascii="Calibri" w:hAnsi="Calibri" w:cs="Calibri"/>
                <w:sz w:val="22"/>
                <w:szCs w:val="22"/>
              </w:rPr>
              <w:t>Piaseczno 44, 27-670 Łoniów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AE" w:rsidRPr="00E7488A" w:rsidRDefault="00BE691A" w:rsidP="00E7488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1.102.332,72</w:t>
            </w:r>
          </w:p>
        </w:tc>
      </w:tr>
      <w:tr w:rsidR="00BD01AE" w:rsidRPr="00C079DA" w:rsidTr="00715418">
        <w:trPr>
          <w:trHeight w:val="506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1AE" w:rsidRPr="00E7488A" w:rsidRDefault="00BD01AE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46E6" w:rsidRPr="00E7488A" w:rsidRDefault="000446E6" w:rsidP="000446E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7488A">
              <w:rPr>
                <w:rFonts w:ascii="Calibri" w:hAnsi="Calibri" w:cs="Calibri"/>
                <w:sz w:val="22"/>
                <w:szCs w:val="22"/>
              </w:rPr>
              <w:t>KONSORCJUM FIRM:</w:t>
            </w:r>
          </w:p>
          <w:p w:rsidR="000446E6" w:rsidRPr="00E7488A" w:rsidRDefault="000446E6" w:rsidP="000446E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7488A">
              <w:rPr>
                <w:rFonts w:ascii="Calibri" w:hAnsi="Calibri" w:cs="Calibri"/>
                <w:sz w:val="22"/>
                <w:szCs w:val="22"/>
              </w:rPr>
              <w:t>Lider: PBI Infrastruktura S.A., ul. Kolejowa 10E, 23-200 Kraśnik</w:t>
            </w:r>
          </w:p>
          <w:p w:rsidR="00BD01AE" w:rsidRPr="00E7488A" w:rsidRDefault="000446E6" w:rsidP="000446E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7488A">
              <w:rPr>
                <w:rFonts w:ascii="Calibri" w:hAnsi="Calibri" w:cs="Calibri"/>
                <w:sz w:val="22"/>
                <w:szCs w:val="22"/>
              </w:rPr>
              <w:t>Partner: PBI WMB Sp. z o.o., ul. Błonie 8, 27-600 Sandomierz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AE" w:rsidRPr="00E7488A" w:rsidRDefault="00BE691A" w:rsidP="00E7488A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1.326.078,63</w:t>
            </w:r>
            <w:bookmarkStart w:id="0" w:name="_GoBack"/>
            <w:bookmarkEnd w:id="0"/>
          </w:p>
        </w:tc>
      </w:tr>
      <w:tr w:rsidR="00BD01AE" w:rsidRPr="00C079DA" w:rsidTr="00715418">
        <w:trPr>
          <w:trHeight w:val="491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1AE" w:rsidRPr="00E7488A" w:rsidRDefault="00BD01AE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01AE" w:rsidRPr="00E7488A" w:rsidRDefault="00BD01AE" w:rsidP="00BD01A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7488A">
              <w:rPr>
                <w:rFonts w:ascii="Calibri" w:hAnsi="Calibri" w:cs="Calibri"/>
                <w:sz w:val="22"/>
                <w:szCs w:val="22"/>
              </w:rPr>
              <w:t>Przedsiębiorstwo Drogowo- Mostowe S.A.</w:t>
            </w:r>
          </w:p>
          <w:p w:rsidR="00BD01AE" w:rsidRPr="00E7488A" w:rsidRDefault="00BD01AE" w:rsidP="00BD01A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7488A">
              <w:rPr>
                <w:rFonts w:ascii="Calibri" w:hAnsi="Calibri" w:cs="Calibri"/>
                <w:sz w:val="22"/>
                <w:szCs w:val="22"/>
              </w:rPr>
              <w:t>39-200 Dębica ul. Drogowców 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AE" w:rsidRPr="00E7488A" w:rsidRDefault="000446E6" w:rsidP="00E7488A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1.453.062,78</w:t>
            </w:r>
          </w:p>
        </w:tc>
      </w:tr>
      <w:tr w:rsidR="00BD01AE" w:rsidRPr="00C079DA" w:rsidTr="00715418">
        <w:trPr>
          <w:trHeight w:val="51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1AE" w:rsidRPr="00E7488A" w:rsidRDefault="00BD01AE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46E6" w:rsidRPr="00E7488A" w:rsidRDefault="000446E6" w:rsidP="000446E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7488A">
              <w:rPr>
                <w:rFonts w:ascii="Calibri" w:hAnsi="Calibri" w:cs="Calibri"/>
                <w:sz w:val="22"/>
                <w:szCs w:val="22"/>
              </w:rPr>
              <w:t>Miejskie Przedsiębiorstwo Dróg i Mostów Sp. z o.o.</w:t>
            </w:r>
          </w:p>
          <w:p w:rsidR="00714AA0" w:rsidRPr="00E7488A" w:rsidRDefault="000446E6" w:rsidP="000446E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7488A">
              <w:rPr>
                <w:rFonts w:ascii="Calibri" w:hAnsi="Calibri" w:cs="Calibri"/>
                <w:sz w:val="22"/>
                <w:szCs w:val="22"/>
              </w:rPr>
              <w:t>ul. Rejtana 6, 35-310 Rzeszów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AE" w:rsidRPr="00E7488A" w:rsidRDefault="000446E6" w:rsidP="00E7488A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1.372.887,26</w:t>
            </w:r>
          </w:p>
        </w:tc>
      </w:tr>
    </w:tbl>
    <w:p w:rsidR="00464595" w:rsidRDefault="00464595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4980" w:rsidRPr="00D54980" w:rsidRDefault="00D54980" w:rsidP="00031FF7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D54980" w:rsidRPr="00D549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3DD" w:rsidRDefault="002013DD" w:rsidP="0080736E">
      <w:r>
        <w:separator/>
      </w:r>
    </w:p>
  </w:endnote>
  <w:endnote w:type="continuationSeparator" w:id="0">
    <w:p w:rsidR="002013DD" w:rsidRDefault="002013DD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3DD" w:rsidRDefault="002013DD" w:rsidP="0080736E">
      <w:r>
        <w:separator/>
      </w:r>
    </w:p>
  </w:footnote>
  <w:footnote w:type="continuationSeparator" w:id="0">
    <w:p w:rsidR="002013DD" w:rsidRDefault="002013DD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029693B"/>
    <w:multiLevelType w:val="hybridMultilevel"/>
    <w:tmpl w:val="DFB6E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446E6"/>
    <w:rsid w:val="0008477E"/>
    <w:rsid w:val="000A364B"/>
    <w:rsid w:val="000A4093"/>
    <w:rsid w:val="000B2D06"/>
    <w:rsid w:val="001102B9"/>
    <w:rsid w:val="00116199"/>
    <w:rsid w:val="001901B2"/>
    <w:rsid w:val="001C3D70"/>
    <w:rsid w:val="001E6589"/>
    <w:rsid w:val="001F1EBA"/>
    <w:rsid w:val="002013DD"/>
    <w:rsid w:val="00231326"/>
    <w:rsid w:val="00291491"/>
    <w:rsid w:val="002A1E48"/>
    <w:rsid w:val="002E1868"/>
    <w:rsid w:val="003243E4"/>
    <w:rsid w:val="00351462"/>
    <w:rsid w:val="00376BE8"/>
    <w:rsid w:val="003820F5"/>
    <w:rsid w:val="003D1814"/>
    <w:rsid w:val="003D34AA"/>
    <w:rsid w:val="004344E6"/>
    <w:rsid w:val="00464595"/>
    <w:rsid w:val="00484B00"/>
    <w:rsid w:val="004C13CE"/>
    <w:rsid w:val="004C60A3"/>
    <w:rsid w:val="005715A4"/>
    <w:rsid w:val="005F2D83"/>
    <w:rsid w:val="00714AA0"/>
    <w:rsid w:val="00715418"/>
    <w:rsid w:val="00723EF1"/>
    <w:rsid w:val="00752AA9"/>
    <w:rsid w:val="007B26CB"/>
    <w:rsid w:val="007D434E"/>
    <w:rsid w:val="007D534F"/>
    <w:rsid w:val="007E2231"/>
    <w:rsid w:val="007F24F8"/>
    <w:rsid w:val="0080736E"/>
    <w:rsid w:val="0085762A"/>
    <w:rsid w:val="00864758"/>
    <w:rsid w:val="0087489A"/>
    <w:rsid w:val="008A55F0"/>
    <w:rsid w:val="008F669B"/>
    <w:rsid w:val="00905770"/>
    <w:rsid w:val="00981010"/>
    <w:rsid w:val="009829E8"/>
    <w:rsid w:val="00A30EC8"/>
    <w:rsid w:val="00A82407"/>
    <w:rsid w:val="00A83371"/>
    <w:rsid w:val="00A91ECC"/>
    <w:rsid w:val="00AE6715"/>
    <w:rsid w:val="00AF7482"/>
    <w:rsid w:val="00B1320E"/>
    <w:rsid w:val="00B44660"/>
    <w:rsid w:val="00BD01AE"/>
    <w:rsid w:val="00BE691A"/>
    <w:rsid w:val="00C079DA"/>
    <w:rsid w:val="00C144A8"/>
    <w:rsid w:val="00C323B7"/>
    <w:rsid w:val="00C720AA"/>
    <w:rsid w:val="00C86110"/>
    <w:rsid w:val="00C96E9D"/>
    <w:rsid w:val="00CA5805"/>
    <w:rsid w:val="00CB66AB"/>
    <w:rsid w:val="00CD6C57"/>
    <w:rsid w:val="00CE6171"/>
    <w:rsid w:val="00D54980"/>
    <w:rsid w:val="00DB1A8A"/>
    <w:rsid w:val="00DF7E27"/>
    <w:rsid w:val="00E02E67"/>
    <w:rsid w:val="00E3331B"/>
    <w:rsid w:val="00E35BCD"/>
    <w:rsid w:val="00E7488A"/>
    <w:rsid w:val="00EB52BC"/>
    <w:rsid w:val="00F209E6"/>
    <w:rsid w:val="00F272E7"/>
    <w:rsid w:val="00F277D6"/>
    <w:rsid w:val="00F67B9C"/>
    <w:rsid w:val="00F92D65"/>
    <w:rsid w:val="00FA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78</cp:revision>
  <cp:lastPrinted>2017-03-15T11:14:00Z</cp:lastPrinted>
  <dcterms:created xsi:type="dcterms:W3CDTF">2016-10-11T09:23:00Z</dcterms:created>
  <dcterms:modified xsi:type="dcterms:W3CDTF">2022-03-03T10:29:00Z</dcterms:modified>
</cp:coreProperties>
</file>